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C1CC" w14:textId="6DEBE641" w:rsidR="00A81568" w:rsidRDefault="00A81568">
      <w:pPr>
        <w:rPr>
          <w:rFonts w:ascii="Tahoma" w:hAnsi="Tahoma" w:cs="Tahoma"/>
          <w:b/>
          <w:sz w:val="48"/>
          <w:szCs w:val="48"/>
        </w:rPr>
      </w:pPr>
      <w:r>
        <w:rPr>
          <w:rFonts w:ascii="Tahoma" w:hAnsi="Tahoma" w:cs="Tahoma"/>
          <w:b/>
          <w:noProof/>
          <w:sz w:val="48"/>
          <w:szCs w:val="48"/>
          <w:lang w:eastAsia="en-GB"/>
        </w:rPr>
        <mc:AlternateContent>
          <mc:Choice Requires="wps">
            <w:drawing>
              <wp:anchor distT="0" distB="0" distL="114300" distR="114300" simplePos="0" relativeHeight="251681792" behindDoc="0" locked="0" layoutInCell="1" allowOverlap="1" wp14:anchorId="6732C490" wp14:editId="5B5AFF3E">
                <wp:simplePos x="0" y="0"/>
                <wp:positionH relativeFrom="column">
                  <wp:posOffset>7543800</wp:posOffset>
                </wp:positionH>
                <wp:positionV relativeFrom="paragraph">
                  <wp:posOffset>-393700</wp:posOffset>
                </wp:positionV>
                <wp:extent cx="2381250" cy="5238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2A179" w14:textId="2A85A484" w:rsidR="00D1136F" w:rsidRPr="00A81568" w:rsidRDefault="00D1136F">
                            <w:pPr>
                              <w:rPr>
                                <w:rFonts w:ascii="Tahoma" w:hAnsi="Tahoma" w:cs="Tahoma"/>
                                <w:b/>
                                <w:sz w:val="32"/>
                                <w:szCs w:val="32"/>
                              </w:rPr>
                            </w:pPr>
                            <w:r w:rsidRPr="00A81568">
                              <w:rPr>
                                <w:rFonts w:ascii="Tahoma" w:hAnsi="Tahoma" w:cs="Tahoma"/>
                                <w:b/>
                                <w:sz w:val="32"/>
                                <w:szCs w:val="32"/>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2C490" id="_x0000_t202" coordsize="21600,21600" o:spt="202" path="m,l,21600r21600,l21600,xe">
                <v:stroke joinstyle="miter"/>
                <v:path gradientshapeok="t" o:connecttype="rect"/>
              </v:shapetype>
              <v:shape id="Text Box 14" o:spid="_x0000_s1026" type="#_x0000_t202" style="position:absolute;margin-left:594pt;margin-top:-31pt;width:187.5pt;height:4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AiQIAAIwFAAAOAAAAZHJzL2Uyb0RvYy54bWysVE1PGzEQvVfqf7B8L5uEhNKIDUpBVJUQ&#10;oELF2fHaZFWvx7WdZOmv77N381HKhaqXXXvmzYznzcfZedsYtlY+1GRLPjwacKaspKq2TyX//nD1&#10;4ZSzEIWthCGrSv6sAj+fvX93tnFTNaIlmUp5Bic2TDeu5MsY3bQoglyqRoQjcspCqck3IuLqn4rK&#10;iw28N6YYDQYnxYZ85TxJFQKkl52Sz7J/rZWMt1oHFZkpOd4W89fn7yJ9i9mZmD554Za17J8h/uEV&#10;jagtgu5cXYoo2MrXf7lqaukpkI5HkpqCtK6lyjkgm+HgRTb3S+FUzgXkBLejKfw/t/JmfedZXaF2&#10;Y86saFCjB9VG9plaBhH42bgwBezeARhbyIHdygOEKe1W+yb9kRCDHkw/79hN3iSEo+PT4WgClYRu&#10;gtvHSXJT7K2dD/GLooalQ8k9qpdJFevrEDvoFpKCBTJ1dVUbky+pY9SF8WwtUGsT8xvh/A+UsWxT&#10;8pNjPCMZWUrmnWdjk0TlnunDpcy7DPMpPhuVMMZ+Uxqc5URfiS2kVHYXP6MTSiPUWwx7/P5VbzHu&#10;8oBFjkw27oyb2pLP2ech21NW/dhSpjs8anOQdzrGdtH2HbGg6hkN4akbqeDkVY2qXYsQ74THDKHQ&#10;2AvxFh9tCKxTf+JsSf7Xa/KER2tDy9kGM1ny8HMlvOLMfLVo+k/D8TgNcb6MJx9HuPhDzeJQY1fN&#10;BaEVhthATuZjwkezPWpPzSPWxzxFhUpYidglj9vjRew2BdaPVPN5BmFsnYjX9t7J5DrRm3ryoX0U&#10;3vWNG9HyN7SdXjF90b8dNllamq8i6To3dyK4Y7UnHiOfx6NfT2mnHN4zar9EZ78BAAD//wMAUEsD&#10;BBQABgAIAAAAIQBn2/ty4gAAAAwBAAAPAAAAZHJzL2Rvd25yZXYueG1sTI9LT4RAEITvJv6HSZt4&#10;MbvDQlgJMmyM8ZF4c/ERb7NMC0SmhzCzgP/e3pPeqtKV6q+K3WJ7MeHoO0cKNusIBFLtTEeNgtfq&#10;YZWB8EGT0b0jVPCDHnbl+Vmhc+NmesFpHxrBJeRzraANYcil9HWLVvu1G5D49uVGqwPbsZFm1DOX&#10;217GUbSVVnfEH1o94F2L9ff+aBV8XjUfz355fJuTNBnun6bq+t1USl1eLLc3IAIu4S8MJ3xGh5KZ&#10;Du5Ixoue/SbLeExQsNrGLE6RdJuwOiiIoxRkWcj/I8pfAAAA//8DAFBLAQItABQABgAIAAAAIQC2&#10;gziS/gAAAOEBAAATAAAAAAAAAAAAAAAAAAAAAABbQ29udGVudF9UeXBlc10ueG1sUEsBAi0AFAAG&#10;AAgAAAAhADj9If/WAAAAlAEAAAsAAAAAAAAAAAAAAAAALwEAAF9yZWxzLy5yZWxzUEsBAi0AFAAG&#10;AAgAAAAhALz7JkCJAgAAjAUAAA4AAAAAAAAAAAAAAAAALgIAAGRycy9lMm9Eb2MueG1sUEsBAi0A&#10;FAAGAAgAAAAhAGfb+3LiAAAADAEAAA8AAAAAAAAAAAAAAAAA4wQAAGRycy9kb3ducmV2LnhtbFBL&#10;BQYAAAAABAAEAPMAAADyBQAAAAA=&#10;" fillcolor="white [3201]" stroked="f" strokeweight=".5pt">
                <v:textbox>
                  <w:txbxContent>
                    <w:p w14:paraId="2E42A179" w14:textId="2A85A484" w:rsidR="00D1136F" w:rsidRPr="00A81568" w:rsidRDefault="00D1136F">
                      <w:pPr>
                        <w:rPr>
                          <w:rFonts w:ascii="Tahoma" w:hAnsi="Tahoma" w:cs="Tahoma"/>
                          <w:b/>
                          <w:sz w:val="32"/>
                          <w:szCs w:val="32"/>
                        </w:rPr>
                      </w:pPr>
                      <w:r w:rsidRPr="00A81568">
                        <w:rPr>
                          <w:rFonts w:ascii="Tahoma" w:hAnsi="Tahoma" w:cs="Tahoma"/>
                          <w:b/>
                          <w:sz w:val="32"/>
                          <w:szCs w:val="32"/>
                        </w:rPr>
                        <w:t>Appendix 1</w:t>
                      </w:r>
                    </w:p>
                  </w:txbxContent>
                </v:textbox>
              </v:shape>
            </w:pict>
          </mc:Fallback>
        </mc:AlternateContent>
      </w:r>
    </w:p>
    <w:p w14:paraId="11D8607E" w14:textId="159AC7B3" w:rsidR="00A81568" w:rsidRDefault="00A81568">
      <w:pPr>
        <w:rPr>
          <w:rFonts w:ascii="Tahoma" w:hAnsi="Tahoma" w:cs="Tahoma"/>
          <w:b/>
          <w:sz w:val="48"/>
          <w:szCs w:val="48"/>
        </w:rPr>
      </w:pPr>
    </w:p>
    <w:p w14:paraId="34FA69CA" w14:textId="509016BD" w:rsidR="00A81568" w:rsidRDefault="00A81568">
      <w:pPr>
        <w:rPr>
          <w:rFonts w:ascii="Tahoma" w:hAnsi="Tahoma" w:cs="Tahoma"/>
          <w:b/>
          <w:sz w:val="48"/>
          <w:szCs w:val="48"/>
        </w:rPr>
      </w:pPr>
    </w:p>
    <w:p w14:paraId="05B934B7" w14:textId="3CEF946E" w:rsidR="00A81568" w:rsidRDefault="00A81568">
      <w:pPr>
        <w:rPr>
          <w:rFonts w:ascii="Tahoma" w:hAnsi="Tahoma" w:cs="Tahoma"/>
          <w:b/>
          <w:sz w:val="48"/>
          <w:szCs w:val="48"/>
        </w:rPr>
      </w:pPr>
    </w:p>
    <w:p w14:paraId="5FD663F1" w14:textId="69D4233E" w:rsidR="004348C8" w:rsidRDefault="00F81E3A">
      <w:pPr>
        <w:rPr>
          <w:rFonts w:ascii="Tahoma" w:hAnsi="Tahoma" w:cs="Tahoma"/>
          <w:b/>
          <w:sz w:val="48"/>
          <w:szCs w:val="48"/>
        </w:rPr>
      </w:pPr>
      <w:r w:rsidRPr="004348C8">
        <w:rPr>
          <w:rFonts w:ascii="Tahoma" w:hAnsi="Tahoma" w:cs="Tahoma"/>
          <w:b/>
          <w:sz w:val="48"/>
          <w:szCs w:val="48"/>
        </w:rPr>
        <w:t xml:space="preserve">DELIVERING </w:t>
      </w:r>
      <w:r w:rsidR="00533213" w:rsidRPr="004348C8">
        <w:rPr>
          <w:rFonts w:ascii="Tahoma" w:hAnsi="Tahoma" w:cs="Tahoma"/>
          <w:b/>
          <w:sz w:val="48"/>
          <w:szCs w:val="48"/>
        </w:rPr>
        <w:t>CHANGE</w:t>
      </w:r>
      <w:r w:rsidRPr="004348C8">
        <w:rPr>
          <w:rFonts w:ascii="Tahoma" w:hAnsi="Tahoma" w:cs="Tahoma"/>
          <w:b/>
          <w:sz w:val="48"/>
          <w:szCs w:val="48"/>
        </w:rPr>
        <w:t xml:space="preserve"> </w:t>
      </w:r>
      <w:r w:rsidR="005155BD" w:rsidRPr="004348C8">
        <w:rPr>
          <w:rFonts w:ascii="Tahoma" w:hAnsi="Tahoma" w:cs="Tahoma"/>
          <w:b/>
          <w:sz w:val="48"/>
          <w:szCs w:val="48"/>
        </w:rPr>
        <w:t>TOGETHER</w:t>
      </w:r>
      <w:r w:rsidR="00533213" w:rsidRPr="004348C8">
        <w:rPr>
          <w:rFonts w:ascii="Tahoma" w:hAnsi="Tahoma" w:cs="Tahoma"/>
          <w:b/>
          <w:sz w:val="48"/>
          <w:szCs w:val="48"/>
        </w:rPr>
        <w:t xml:space="preserve"> </w:t>
      </w:r>
    </w:p>
    <w:p w14:paraId="30B0F9B8" w14:textId="3EC4EE04" w:rsidR="00F81E3A" w:rsidRPr="004348C8" w:rsidRDefault="00533213">
      <w:pPr>
        <w:rPr>
          <w:rFonts w:ascii="Tahoma" w:hAnsi="Tahoma" w:cs="Tahoma"/>
          <w:b/>
          <w:sz w:val="48"/>
          <w:szCs w:val="48"/>
        </w:rPr>
      </w:pPr>
      <w:r w:rsidRPr="004348C8">
        <w:rPr>
          <w:rFonts w:ascii="Tahoma" w:hAnsi="Tahoma" w:cs="Tahoma"/>
          <w:b/>
          <w:caps/>
          <w:color w:val="808080" w:themeColor="background1" w:themeShade="80"/>
          <w:sz w:val="48"/>
          <w:szCs w:val="48"/>
          <w:lang w:val="cy-GB"/>
        </w:rPr>
        <w:t>newid cyflymach gyda'i gilydd</w:t>
      </w:r>
    </w:p>
    <w:p w14:paraId="009F9F6D" w14:textId="572B6CFE" w:rsidR="002F39B1" w:rsidRPr="004348C8" w:rsidRDefault="00F81E3A">
      <w:pPr>
        <w:rPr>
          <w:rFonts w:ascii="Tahoma" w:hAnsi="Tahoma" w:cs="Tahoma"/>
          <w:b/>
          <w:sz w:val="48"/>
          <w:szCs w:val="48"/>
        </w:rPr>
      </w:pPr>
      <w:r w:rsidRPr="004348C8">
        <w:rPr>
          <w:rFonts w:ascii="Tahoma" w:hAnsi="Tahoma" w:cs="Tahoma"/>
          <w:b/>
          <w:sz w:val="48"/>
          <w:szCs w:val="48"/>
        </w:rPr>
        <w:t>West Wales Area Plan</w:t>
      </w:r>
    </w:p>
    <w:p w14:paraId="5118C6AC" w14:textId="61184744" w:rsidR="00A81568" w:rsidRDefault="00A81568">
      <w:pPr>
        <w:rPr>
          <w:rFonts w:ascii="Tahoma" w:hAnsi="Tahoma" w:cs="Tahoma"/>
          <w:b/>
          <w:sz w:val="28"/>
          <w:szCs w:val="28"/>
        </w:rPr>
      </w:pPr>
      <w:r>
        <w:rPr>
          <w:rFonts w:ascii="Tahoma" w:hAnsi="Tahoma" w:cs="Tahoma"/>
          <w:b/>
          <w:sz w:val="28"/>
          <w:szCs w:val="28"/>
        </w:rPr>
        <w:br w:type="page"/>
      </w:r>
    </w:p>
    <w:p w14:paraId="7B72EB31" w14:textId="77777777" w:rsidR="005155BD" w:rsidRDefault="005155BD" w:rsidP="005F1EC5">
      <w:pPr>
        <w:contextualSpacing/>
        <w:rPr>
          <w:rFonts w:ascii="Tahoma" w:hAnsi="Tahoma" w:cs="Tahoma"/>
          <w:b/>
          <w:sz w:val="28"/>
          <w:szCs w:val="28"/>
        </w:rPr>
      </w:pPr>
    </w:p>
    <w:p w14:paraId="719E861F" w14:textId="77777777" w:rsidR="004348C8" w:rsidRPr="004348C8" w:rsidRDefault="004348C8" w:rsidP="004D73EF">
      <w:pPr>
        <w:pStyle w:val="ListParagraph"/>
        <w:numPr>
          <w:ilvl w:val="0"/>
          <w:numId w:val="8"/>
        </w:numPr>
        <w:rPr>
          <w:rFonts w:ascii="Tahoma" w:hAnsi="Tahoma" w:cs="Tahoma"/>
          <w:b/>
          <w:sz w:val="32"/>
          <w:szCs w:val="32"/>
        </w:rPr>
      </w:pPr>
      <w:r w:rsidRPr="004348C8">
        <w:rPr>
          <w:rFonts w:ascii="Tahoma" w:hAnsi="Tahoma" w:cs="Tahoma"/>
          <w:b/>
          <w:sz w:val="32"/>
          <w:szCs w:val="32"/>
        </w:rPr>
        <w:t>Background</w:t>
      </w:r>
    </w:p>
    <w:p w14:paraId="04340C39" w14:textId="77777777" w:rsidR="004D73EF" w:rsidRDefault="004D73EF" w:rsidP="004D73EF">
      <w:pPr>
        <w:contextualSpacing/>
        <w:rPr>
          <w:rFonts w:ascii="Tahoma" w:hAnsi="Tahoma" w:cs="Tahoma"/>
          <w:b/>
          <w:sz w:val="28"/>
          <w:szCs w:val="28"/>
        </w:rPr>
      </w:pPr>
    </w:p>
    <w:p w14:paraId="20CF496F" w14:textId="698C5051" w:rsidR="005F1EC5" w:rsidRPr="004348C8" w:rsidRDefault="005155BD" w:rsidP="004D73EF">
      <w:pPr>
        <w:contextualSpacing/>
        <w:rPr>
          <w:rFonts w:ascii="Tahoma" w:hAnsi="Tahoma" w:cs="Tahoma"/>
          <w:b/>
          <w:sz w:val="28"/>
          <w:szCs w:val="28"/>
        </w:rPr>
      </w:pPr>
      <w:r w:rsidRPr="004348C8">
        <w:rPr>
          <w:rFonts w:ascii="Tahoma" w:hAnsi="Tahoma" w:cs="Tahoma"/>
          <w:b/>
          <w:sz w:val="28"/>
          <w:szCs w:val="28"/>
        </w:rPr>
        <w:t>West Wales Care Partnership</w:t>
      </w:r>
    </w:p>
    <w:p w14:paraId="227D4250" w14:textId="77777777" w:rsidR="00552570" w:rsidRDefault="00552570" w:rsidP="00552570">
      <w:pPr>
        <w:spacing w:line="240" w:lineRule="auto"/>
        <w:contextualSpacing/>
        <w:rPr>
          <w:rFonts w:ascii="Tahoma" w:hAnsi="Tahoma" w:cs="Tahoma"/>
          <w:sz w:val="24"/>
          <w:szCs w:val="24"/>
        </w:rPr>
      </w:pPr>
    </w:p>
    <w:p w14:paraId="5626D1FC" w14:textId="000F7569" w:rsidR="003A1FE1" w:rsidRPr="00DC7DC3" w:rsidRDefault="003A1FE1" w:rsidP="00552570">
      <w:pPr>
        <w:spacing w:line="240" w:lineRule="auto"/>
        <w:contextualSpacing/>
        <w:rPr>
          <w:rFonts w:ascii="Tahoma" w:hAnsi="Tahoma" w:cs="Tahoma"/>
          <w:sz w:val="24"/>
          <w:szCs w:val="24"/>
        </w:rPr>
      </w:pPr>
      <w:r w:rsidRPr="00DC7DC3">
        <w:rPr>
          <w:rFonts w:ascii="Tahoma" w:hAnsi="Tahoma" w:cs="Tahoma"/>
          <w:sz w:val="24"/>
          <w:szCs w:val="24"/>
        </w:rPr>
        <w:t xml:space="preserve">The West Wales Care Partnership brings together partners from local government, the NHS, third and independent sectors with users and carers with the aim of transforming care and support services in the region. </w:t>
      </w:r>
    </w:p>
    <w:p w14:paraId="3FC6A93F" w14:textId="77777777" w:rsidR="005F1EC5" w:rsidRDefault="005F1EC5" w:rsidP="00552570">
      <w:pPr>
        <w:spacing w:line="240" w:lineRule="auto"/>
        <w:contextualSpacing/>
        <w:rPr>
          <w:rFonts w:ascii="Tahoma" w:hAnsi="Tahoma" w:cs="Tahoma"/>
          <w:sz w:val="24"/>
          <w:szCs w:val="24"/>
        </w:rPr>
      </w:pPr>
    </w:p>
    <w:p w14:paraId="26976FA5" w14:textId="77777777" w:rsidR="00DC7DC3" w:rsidRPr="00DC7DC3" w:rsidRDefault="003A1FE1" w:rsidP="00552570">
      <w:pPr>
        <w:spacing w:line="240" w:lineRule="auto"/>
        <w:contextualSpacing/>
        <w:rPr>
          <w:rFonts w:ascii="Tahoma" w:hAnsi="Tahoma" w:cs="Tahoma"/>
          <w:sz w:val="24"/>
          <w:szCs w:val="24"/>
        </w:rPr>
      </w:pPr>
      <w:r w:rsidRPr="00DC7DC3">
        <w:rPr>
          <w:rFonts w:ascii="Tahoma" w:hAnsi="Tahoma" w:cs="Tahoma"/>
          <w:sz w:val="24"/>
          <w:szCs w:val="24"/>
        </w:rPr>
        <w:t xml:space="preserve">The West Wales region covers the area of Hywel Dda University Health Board and includes the council areas of Carmarthenshire, Ceredigion and Pembrokeshire. Our region is </w:t>
      </w:r>
      <w:r w:rsidR="00DC7DC3" w:rsidRPr="00DC7DC3">
        <w:rPr>
          <w:rFonts w:ascii="Tahoma" w:hAnsi="Tahoma" w:cs="Tahoma"/>
          <w:sz w:val="24"/>
          <w:szCs w:val="24"/>
        </w:rPr>
        <w:t>predominantly rural and is the second most sparsely populated region in Wales. Covering approximately one quarter of the landmass of Wales, the region’s population was estimated to be 384,000 in 2016.</w:t>
      </w:r>
    </w:p>
    <w:p w14:paraId="4357AADB" w14:textId="77777777" w:rsidR="005F1EC5" w:rsidRDefault="005F1EC5" w:rsidP="00552570">
      <w:pPr>
        <w:spacing w:line="240" w:lineRule="auto"/>
        <w:contextualSpacing/>
        <w:rPr>
          <w:rFonts w:ascii="Tahoma" w:hAnsi="Tahoma" w:cs="Tahoma"/>
          <w:sz w:val="24"/>
          <w:szCs w:val="24"/>
        </w:rPr>
      </w:pPr>
    </w:p>
    <w:p w14:paraId="22A87111" w14:textId="710C57B4" w:rsidR="00DC7DC3" w:rsidRDefault="00DC7DC3" w:rsidP="00552570">
      <w:pPr>
        <w:spacing w:line="240" w:lineRule="auto"/>
        <w:contextualSpacing/>
        <w:rPr>
          <w:rFonts w:ascii="Tahoma" w:hAnsi="Tahoma" w:cs="Tahoma"/>
          <w:sz w:val="24"/>
          <w:szCs w:val="24"/>
        </w:rPr>
      </w:pPr>
      <w:r w:rsidRPr="00DC7DC3">
        <w:rPr>
          <w:rFonts w:ascii="Tahoma" w:hAnsi="Tahoma" w:cs="Tahoma"/>
          <w:sz w:val="24"/>
          <w:szCs w:val="24"/>
        </w:rPr>
        <w:t xml:space="preserve">The work of the </w:t>
      </w:r>
      <w:r w:rsidR="007E1E27">
        <w:rPr>
          <w:rFonts w:ascii="Tahoma" w:hAnsi="Tahoma" w:cs="Tahoma"/>
          <w:sz w:val="24"/>
          <w:szCs w:val="24"/>
        </w:rPr>
        <w:t>P</w:t>
      </w:r>
      <w:r w:rsidRPr="00DC7DC3">
        <w:rPr>
          <w:rFonts w:ascii="Tahoma" w:hAnsi="Tahoma" w:cs="Tahoma"/>
          <w:sz w:val="24"/>
          <w:szCs w:val="24"/>
        </w:rPr>
        <w:t>artnership is overseen</w:t>
      </w:r>
      <w:r w:rsidR="003A1FE1" w:rsidRPr="00DC7DC3">
        <w:rPr>
          <w:rFonts w:ascii="Tahoma" w:hAnsi="Tahoma" w:cs="Tahoma"/>
          <w:sz w:val="24"/>
          <w:szCs w:val="24"/>
        </w:rPr>
        <w:t xml:space="preserve"> by </w:t>
      </w:r>
      <w:r w:rsidRPr="00DC7DC3">
        <w:rPr>
          <w:rFonts w:ascii="Tahoma" w:hAnsi="Tahoma" w:cs="Tahoma"/>
          <w:sz w:val="24"/>
          <w:szCs w:val="24"/>
        </w:rPr>
        <w:t>a</w:t>
      </w:r>
      <w:r w:rsidR="003A1FE1" w:rsidRPr="00DC7DC3">
        <w:rPr>
          <w:rFonts w:ascii="Tahoma" w:hAnsi="Tahoma" w:cs="Tahoma"/>
          <w:sz w:val="24"/>
          <w:szCs w:val="24"/>
        </w:rPr>
        <w:t xml:space="preserve"> Regional Partnership Board. </w:t>
      </w:r>
    </w:p>
    <w:p w14:paraId="15426CA7" w14:textId="77777777" w:rsidR="005F1EC5" w:rsidRDefault="005F1EC5" w:rsidP="00552570">
      <w:pPr>
        <w:spacing w:line="240" w:lineRule="auto"/>
        <w:contextualSpacing/>
        <w:rPr>
          <w:rFonts w:ascii="Tahoma" w:hAnsi="Tahoma" w:cs="Tahoma"/>
          <w:sz w:val="24"/>
          <w:szCs w:val="24"/>
        </w:rPr>
      </w:pPr>
    </w:p>
    <w:p w14:paraId="73665E90" w14:textId="6D7605BC" w:rsidR="00DC7DC3" w:rsidRPr="00DC7DC3" w:rsidRDefault="00DC7DC3" w:rsidP="00552570">
      <w:pPr>
        <w:spacing w:line="240" w:lineRule="auto"/>
        <w:contextualSpacing/>
        <w:rPr>
          <w:rFonts w:ascii="Tahoma" w:hAnsi="Tahoma" w:cs="Tahoma"/>
          <w:sz w:val="24"/>
          <w:szCs w:val="24"/>
        </w:rPr>
      </w:pPr>
      <w:r>
        <w:rPr>
          <w:rFonts w:ascii="Tahoma" w:hAnsi="Tahoma" w:cs="Tahoma"/>
          <w:sz w:val="24"/>
          <w:szCs w:val="24"/>
        </w:rPr>
        <w:t xml:space="preserve">Further information on the </w:t>
      </w:r>
      <w:r w:rsidR="007E1E27">
        <w:rPr>
          <w:rFonts w:ascii="Tahoma" w:hAnsi="Tahoma" w:cs="Tahoma"/>
          <w:sz w:val="24"/>
          <w:szCs w:val="24"/>
        </w:rPr>
        <w:t>P</w:t>
      </w:r>
      <w:r>
        <w:rPr>
          <w:rFonts w:ascii="Tahoma" w:hAnsi="Tahoma" w:cs="Tahoma"/>
          <w:sz w:val="24"/>
          <w:szCs w:val="24"/>
        </w:rPr>
        <w:t xml:space="preserve">artnership and </w:t>
      </w:r>
      <w:r w:rsidR="007E1E27">
        <w:rPr>
          <w:rFonts w:ascii="Tahoma" w:hAnsi="Tahoma" w:cs="Tahoma"/>
          <w:sz w:val="24"/>
          <w:szCs w:val="24"/>
        </w:rPr>
        <w:t>what it does</w:t>
      </w:r>
      <w:r>
        <w:rPr>
          <w:rFonts w:ascii="Tahoma" w:hAnsi="Tahoma" w:cs="Tahoma"/>
          <w:sz w:val="24"/>
          <w:szCs w:val="24"/>
        </w:rPr>
        <w:t xml:space="preserve"> can be found </w:t>
      </w:r>
      <w:hyperlink r:id="rId8" w:history="1">
        <w:r>
          <w:rPr>
            <w:rStyle w:val="Hyperlink"/>
            <w:rFonts w:ascii="Tahoma" w:hAnsi="Tahoma" w:cs="Tahoma"/>
            <w:sz w:val="24"/>
            <w:szCs w:val="24"/>
          </w:rPr>
          <w:t>here.</w:t>
        </w:r>
      </w:hyperlink>
      <w:r>
        <w:rPr>
          <w:rFonts w:ascii="Tahoma" w:hAnsi="Tahoma" w:cs="Tahoma"/>
          <w:sz w:val="24"/>
          <w:szCs w:val="24"/>
        </w:rPr>
        <w:t xml:space="preserve"> </w:t>
      </w:r>
    </w:p>
    <w:p w14:paraId="601A9D0D" w14:textId="77777777" w:rsidR="005F1EC5" w:rsidRPr="00EC56C5" w:rsidRDefault="005F1EC5" w:rsidP="00034222">
      <w:pPr>
        <w:spacing w:line="240" w:lineRule="auto"/>
        <w:contextualSpacing/>
        <w:rPr>
          <w:rFonts w:ascii="Tahoma" w:hAnsi="Tahoma" w:cs="Tahoma"/>
          <w:b/>
          <w:sz w:val="24"/>
          <w:szCs w:val="24"/>
        </w:rPr>
      </w:pPr>
    </w:p>
    <w:p w14:paraId="191B3644" w14:textId="4753520B" w:rsidR="00DC7DC3" w:rsidRDefault="00DC7DC3" w:rsidP="00034222">
      <w:pPr>
        <w:spacing w:line="240" w:lineRule="auto"/>
        <w:contextualSpacing/>
        <w:rPr>
          <w:rFonts w:ascii="Tahoma" w:hAnsi="Tahoma" w:cs="Tahoma"/>
          <w:b/>
          <w:sz w:val="28"/>
          <w:szCs w:val="28"/>
        </w:rPr>
      </w:pPr>
      <w:r>
        <w:rPr>
          <w:rFonts w:ascii="Tahoma" w:hAnsi="Tahoma" w:cs="Tahoma"/>
          <w:b/>
          <w:sz w:val="28"/>
          <w:szCs w:val="28"/>
        </w:rPr>
        <w:t>Population Assessment</w:t>
      </w:r>
    </w:p>
    <w:p w14:paraId="3DF9CC77" w14:textId="77777777" w:rsidR="005F1EC5" w:rsidRPr="005F1EC5" w:rsidRDefault="005F1EC5" w:rsidP="00034222">
      <w:pPr>
        <w:spacing w:line="240" w:lineRule="auto"/>
        <w:contextualSpacing/>
        <w:rPr>
          <w:rFonts w:ascii="Tahoma" w:hAnsi="Tahoma" w:cs="Tahoma"/>
          <w:b/>
          <w:sz w:val="24"/>
          <w:szCs w:val="24"/>
        </w:rPr>
      </w:pPr>
    </w:p>
    <w:p w14:paraId="54331902" w14:textId="13F730E8" w:rsidR="00DC7DC3" w:rsidRPr="0038165F" w:rsidRDefault="00DC7DC3" w:rsidP="00034222">
      <w:pPr>
        <w:spacing w:line="240" w:lineRule="auto"/>
        <w:contextualSpacing/>
        <w:rPr>
          <w:rFonts w:ascii="Tahoma" w:hAnsi="Tahoma" w:cs="Tahoma"/>
          <w:sz w:val="24"/>
          <w:szCs w:val="24"/>
        </w:rPr>
      </w:pPr>
      <w:r w:rsidRPr="0038165F">
        <w:rPr>
          <w:rFonts w:ascii="Tahoma" w:hAnsi="Tahoma" w:cs="Tahoma"/>
          <w:sz w:val="24"/>
          <w:szCs w:val="24"/>
        </w:rPr>
        <w:t xml:space="preserve">In March 2017 we published our first </w:t>
      </w:r>
      <w:hyperlink r:id="rId9" w:history="1">
        <w:r w:rsidR="007E1E27">
          <w:rPr>
            <w:rStyle w:val="Hyperlink"/>
            <w:rFonts w:ascii="Tahoma" w:hAnsi="Tahoma" w:cs="Tahoma"/>
            <w:sz w:val="24"/>
            <w:szCs w:val="24"/>
          </w:rPr>
          <w:t>Population Assessment</w:t>
        </w:r>
      </w:hyperlink>
      <w:r w:rsidRPr="0038165F">
        <w:rPr>
          <w:rFonts w:ascii="Tahoma" w:hAnsi="Tahoma" w:cs="Tahoma"/>
          <w:sz w:val="24"/>
          <w:szCs w:val="24"/>
        </w:rPr>
        <w:t xml:space="preserve">. Required under </w:t>
      </w:r>
      <w:r w:rsidR="007E2418">
        <w:rPr>
          <w:rFonts w:ascii="Tahoma" w:hAnsi="Tahoma" w:cs="Tahoma"/>
          <w:sz w:val="24"/>
          <w:szCs w:val="24"/>
        </w:rPr>
        <w:t xml:space="preserve">Section 14 of </w:t>
      </w:r>
      <w:r w:rsidRPr="0038165F">
        <w:rPr>
          <w:rFonts w:ascii="Tahoma" w:hAnsi="Tahoma" w:cs="Tahoma"/>
          <w:sz w:val="24"/>
          <w:szCs w:val="24"/>
        </w:rPr>
        <w:t>the Social Services and Wellbeing (Wales) Act, this assessment was carried out jointly by Hywel Dda University Health Board and the three local authorities, with input from users, carers and colleagues in the third and independent sectors. It provided a detailed analysis of care and support needs, and support</w:t>
      </w:r>
      <w:r w:rsidR="0038165F" w:rsidRPr="0038165F">
        <w:rPr>
          <w:rFonts w:ascii="Tahoma" w:hAnsi="Tahoma" w:cs="Tahoma"/>
          <w:sz w:val="24"/>
          <w:szCs w:val="24"/>
        </w:rPr>
        <w:t xml:space="preserve"> needs of carers in the region, considered the range and level of services required, the extent to which those needs are currently being met and how these services will be delivered through the medium of Welsh. We looked in detail at the needs of specific groups within the population. </w:t>
      </w:r>
    </w:p>
    <w:p w14:paraId="4EFA99BF" w14:textId="77777777" w:rsidR="005F1EC5" w:rsidRDefault="005F1EC5" w:rsidP="00034222">
      <w:pPr>
        <w:spacing w:line="240" w:lineRule="auto"/>
        <w:contextualSpacing/>
        <w:rPr>
          <w:rFonts w:ascii="Tahoma" w:hAnsi="Tahoma" w:cs="Tahoma"/>
          <w:sz w:val="24"/>
          <w:szCs w:val="24"/>
        </w:rPr>
      </w:pPr>
    </w:p>
    <w:p w14:paraId="2EC15FB3" w14:textId="288E6CA7" w:rsidR="0038165F" w:rsidRPr="00FE4532" w:rsidRDefault="007E1E27" w:rsidP="00034222">
      <w:pPr>
        <w:spacing w:line="240" w:lineRule="auto"/>
        <w:contextualSpacing/>
        <w:rPr>
          <w:rFonts w:ascii="Tahoma" w:hAnsi="Tahoma" w:cs="Tahoma"/>
          <w:sz w:val="24"/>
          <w:szCs w:val="24"/>
        </w:rPr>
      </w:pPr>
      <w:r w:rsidRPr="00FE4532">
        <w:rPr>
          <w:rFonts w:ascii="Tahoma" w:hAnsi="Tahoma" w:cs="Tahoma"/>
          <w:sz w:val="24"/>
          <w:szCs w:val="24"/>
        </w:rPr>
        <w:t xml:space="preserve">The Population Assessment made a number of </w:t>
      </w:r>
      <w:r w:rsidR="007E2418">
        <w:rPr>
          <w:rFonts w:ascii="Tahoma" w:hAnsi="Tahoma" w:cs="Tahoma"/>
          <w:sz w:val="24"/>
          <w:szCs w:val="24"/>
        </w:rPr>
        <w:t>overarching</w:t>
      </w:r>
      <w:r w:rsidRPr="00FE4532">
        <w:rPr>
          <w:rFonts w:ascii="Tahoma" w:hAnsi="Tahoma" w:cs="Tahoma"/>
          <w:sz w:val="24"/>
          <w:szCs w:val="24"/>
        </w:rPr>
        <w:t xml:space="preserve"> recommendations:</w:t>
      </w:r>
    </w:p>
    <w:p w14:paraId="4039B73E" w14:textId="5BD93D12"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must remain focused on respecting people’s dignity and protecting them from neglect and abuse</w:t>
      </w:r>
    </w:p>
    <w:p w14:paraId="1A3AC661" w14:textId="42CC88C5"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Services should be available in Welsh for all who need them</w:t>
      </w:r>
    </w:p>
    <w:p w14:paraId="3808C078" w14:textId="5E0DB366"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Prevention – delaying or removing the need for ongoing care and support – should underpin all we do and we need to help communities to help themselves</w:t>
      </w:r>
    </w:p>
    <w:p w14:paraId="4EA83788" w14:textId="3B05E031"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 xml:space="preserve">We must recognise the contribution of carers and </w:t>
      </w:r>
      <w:r w:rsidR="00CD22F4" w:rsidRPr="00FE4532">
        <w:rPr>
          <w:rFonts w:ascii="Tahoma" w:hAnsi="Tahoma" w:cs="Tahoma"/>
          <w:sz w:val="24"/>
          <w:szCs w:val="24"/>
        </w:rPr>
        <w:t>provide them with appropriate support</w:t>
      </w:r>
    </w:p>
    <w:p w14:paraId="30DA1FE2" w14:textId="3E8B9444"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lastRenderedPageBreak/>
        <w:t>The transition between children’s and adult’s services needs to be handled appropriately to make sure young adults continue to get the support they need to live independent and fulfilled lives</w:t>
      </w:r>
    </w:p>
    <w:p w14:paraId="157181C1" w14:textId="2AB53543"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must involve users, carers, service providers and wider communities in the planning and delivery of care and support</w:t>
      </w:r>
    </w:p>
    <w:p w14:paraId="0BC3D5AA" w14:textId="043F9F95"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should be bold and radical in changing the way services are provided</w:t>
      </w:r>
    </w:p>
    <w:p w14:paraId="5EE4A29F" w14:textId="2B5409F3" w:rsidR="00CD22F4"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 xml:space="preserve">We need an integrated approach to commissioning and delivery of services and look to pool our resources where possible to ensure we </w:t>
      </w:r>
      <w:r w:rsidR="002E2E92">
        <w:rPr>
          <w:rFonts w:ascii="Tahoma" w:hAnsi="Tahoma" w:cs="Tahoma"/>
          <w:sz w:val="24"/>
          <w:szCs w:val="24"/>
        </w:rPr>
        <w:t>make best use of</w:t>
      </w:r>
      <w:r w:rsidRPr="00FE4532">
        <w:rPr>
          <w:rFonts w:ascii="Tahoma" w:hAnsi="Tahoma" w:cs="Tahoma"/>
          <w:sz w:val="24"/>
          <w:szCs w:val="24"/>
        </w:rPr>
        <w:t xml:space="preserve"> available </w:t>
      </w:r>
      <w:r w:rsidR="002E2E92">
        <w:rPr>
          <w:rFonts w:ascii="Tahoma" w:hAnsi="Tahoma" w:cs="Tahoma"/>
          <w:sz w:val="24"/>
          <w:szCs w:val="24"/>
        </w:rPr>
        <w:t xml:space="preserve">budgets </w:t>
      </w:r>
      <w:r w:rsidRPr="00FE4532">
        <w:rPr>
          <w:rFonts w:ascii="Tahoma" w:hAnsi="Tahoma" w:cs="Tahoma"/>
          <w:sz w:val="24"/>
          <w:szCs w:val="24"/>
        </w:rPr>
        <w:t>and join services up at the point of delivery</w:t>
      </w:r>
    </w:p>
    <w:p w14:paraId="7AEB06D9" w14:textId="1BB9AE47" w:rsidR="007E2418" w:rsidRPr="007E2418" w:rsidRDefault="007E2418" w:rsidP="007E2418">
      <w:pPr>
        <w:rPr>
          <w:rFonts w:ascii="Tahoma" w:hAnsi="Tahoma" w:cs="Tahoma"/>
          <w:sz w:val="24"/>
          <w:szCs w:val="24"/>
        </w:rPr>
      </w:pPr>
      <w:r>
        <w:rPr>
          <w:rFonts w:ascii="Tahoma" w:hAnsi="Tahoma" w:cs="Tahoma"/>
          <w:sz w:val="24"/>
          <w:szCs w:val="24"/>
        </w:rPr>
        <w:t>Detailed recommendations were also made in relation to specific population groups, and these are referenced later in this Plan.</w:t>
      </w:r>
    </w:p>
    <w:p w14:paraId="1D849301" w14:textId="0F2E0B02" w:rsidR="00CD22F4" w:rsidRPr="005F1EC5" w:rsidRDefault="00FE4532" w:rsidP="005F1EC5">
      <w:pPr>
        <w:spacing w:line="240" w:lineRule="auto"/>
        <w:contextualSpacing/>
        <w:rPr>
          <w:rFonts w:ascii="Tahoma" w:hAnsi="Tahoma" w:cs="Tahoma"/>
          <w:b/>
          <w:sz w:val="28"/>
          <w:szCs w:val="28"/>
        </w:rPr>
      </w:pPr>
      <w:r w:rsidRPr="005F1EC5">
        <w:rPr>
          <w:rFonts w:ascii="Tahoma" w:hAnsi="Tahoma" w:cs="Tahoma"/>
          <w:b/>
          <w:sz w:val="28"/>
          <w:szCs w:val="28"/>
        </w:rPr>
        <w:t>The Area Plan</w:t>
      </w:r>
    </w:p>
    <w:p w14:paraId="24FC85FD" w14:textId="77777777" w:rsidR="005F1EC5" w:rsidRDefault="005F1EC5" w:rsidP="005F1EC5">
      <w:pPr>
        <w:spacing w:line="240" w:lineRule="auto"/>
        <w:contextualSpacing/>
        <w:rPr>
          <w:rFonts w:ascii="Tahoma" w:hAnsi="Tahoma" w:cs="Tahoma"/>
          <w:sz w:val="24"/>
          <w:szCs w:val="24"/>
        </w:rPr>
      </w:pPr>
    </w:p>
    <w:p w14:paraId="3CD5F741" w14:textId="77777777" w:rsidR="00A04681" w:rsidRPr="005F1EC5" w:rsidRDefault="007E2418" w:rsidP="005F1EC5">
      <w:pPr>
        <w:spacing w:line="240" w:lineRule="auto"/>
        <w:contextualSpacing/>
        <w:rPr>
          <w:rFonts w:ascii="Tahoma" w:hAnsi="Tahoma" w:cs="Tahoma"/>
          <w:sz w:val="24"/>
          <w:szCs w:val="24"/>
        </w:rPr>
      </w:pPr>
      <w:r w:rsidRPr="005F1EC5">
        <w:rPr>
          <w:rFonts w:ascii="Tahoma" w:hAnsi="Tahoma" w:cs="Tahoma"/>
          <w:sz w:val="24"/>
          <w:szCs w:val="24"/>
        </w:rPr>
        <w:t>Section</w:t>
      </w:r>
      <w:r w:rsidR="00FE4532" w:rsidRPr="005F1EC5">
        <w:rPr>
          <w:rFonts w:ascii="Tahoma" w:hAnsi="Tahoma" w:cs="Tahoma"/>
          <w:sz w:val="24"/>
          <w:szCs w:val="24"/>
        </w:rPr>
        <w:t xml:space="preserve"> 14A of the Act </w:t>
      </w:r>
      <w:r w:rsidRPr="005F1EC5">
        <w:rPr>
          <w:rFonts w:ascii="Tahoma" w:hAnsi="Tahoma" w:cs="Tahoma"/>
          <w:sz w:val="24"/>
          <w:szCs w:val="24"/>
        </w:rPr>
        <w:t xml:space="preserve">requires us to produce an Area Plan setting out how we will work together to address the findings and recommendations of the Population Assessment. </w:t>
      </w:r>
      <w:r w:rsidR="00A04681" w:rsidRPr="005F1EC5">
        <w:rPr>
          <w:rFonts w:ascii="Tahoma" w:hAnsi="Tahoma" w:cs="Tahoma"/>
          <w:sz w:val="24"/>
          <w:szCs w:val="24"/>
        </w:rPr>
        <w:t>We need to include actions we will be taking in relation to priority areas for integration as set out in Part 9 of the Act, providing details on our approach to prevention, Information, Advice and Assistance, development of alternative delivery models and our approach to delivering services through the medium of Welsh.</w:t>
      </w:r>
    </w:p>
    <w:p w14:paraId="1583D0AB" w14:textId="77777777" w:rsidR="005F1EC5" w:rsidRDefault="005F1EC5" w:rsidP="005F1EC5">
      <w:pPr>
        <w:spacing w:line="240" w:lineRule="auto"/>
        <w:contextualSpacing/>
        <w:rPr>
          <w:rFonts w:ascii="Tahoma" w:hAnsi="Tahoma" w:cs="Tahoma"/>
          <w:sz w:val="24"/>
          <w:szCs w:val="24"/>
        </w:rPr>
      </w:pPr>
    </w:p>
    <w:p w14:paraId="58855C2D" w14:textId="739F5782" w:rsidR="00FE4532" w:rsidRDefault="007E2418" w:rsidP="005F1EC5">
      <w:pPr>
        <w:spacing w:line="240" w:lineRule="auto"/>
        <w:contextualSpacing/>
        <w:rPr>
          <w:rFonts w:ascii="Tahoma" w:hAnsi="Tahoma" w:cs="Tahoma"/>
          <w:sz w:val="24"/>
          <w:szCs w:val="24"/>
        </w:rPr>
      </w:pPr>
      <w:r w:rsidRPr="005F1EC5">
        <w:rPr>
          <w:rFonts w:ascii="Tahoma" w:hAnsi="Tahoma" w:cs="Tahoma"/>
          <w:sz w:val="24"/>
          <w:szCs w:val="24"/>
        </w:rPr>
        <w:t xml:space="preserve">It is not feasible for the Plan to include details of all actions being taken to transform care and support across West Wales. Instead we have focused on those areas prioritised by the Regional Partnership Board and where we believe that we need to work collectively in achieving the desired change. The Plan also </w:t>
      </w:r>
      <w:r w:rsidR="005F1EC5">
        <w:rPr>
          <w:rFonts w:ascii="Tahoma" w:hAnsi="Tahoma" w:cs="Tahoma"/>
          <w:sz w:val="24"/>
          <w:szCs w:val="24"/>
        </w:rPr>
        <w:t>provides links to other</w:t>
      </w:r>
      <w:r w:rsidRPr="005F1EC5">
        <w:rPr>
          <w:rFonts w:ascii="Tahoma" w:hAnsi="Tahoma" w:cs="Tahoma"/>
          <w:sz w:val="24"/>
          <w:szCs w:val="24"/>
        </w:rPr>
        <w:t xml:space="preserve"> more detailed plans</w:t>
      </w:r>
      <w:r w:rsidR="005F1EC5">
        <w:rPr>
          <w:rFonts w:ascii="Tahoma" w:hAnsi="Tahoma" w:cs="Tahoma"/>
          <w:sz w:val="24"/>
          <w:szCs w:val="24"/>
        </w:rPr>
        <w:t>, such as council improvement plans the Health Board’s Integrated Medium Term Plan and the regional strategy for Violence Against Women, Domestic Abuse and Sexual Violence</w:t>
      </w:r>
      <w:r w:rsidRPr="005F1EC5">
        <w:rPr>
          <w:rFonts w:ascii="Tahoma" w:hAnsi="Tahoma" w:cs="Tahoma"/>
          <w:sz w:val="24"/>
          <w:szCs w:val="24"/>
        </w:rPr>
        <w:t>.</w:t>
      </w:r>
    </w:p>
    <w:p w14:paraId="4BA3A385" w14:textId="77777777" w:rsidR="005F1EC5" w:rsidRDefault="005F1EC5" w:rsidP="005F1EC5">
      <w:pPr>
        <w:spacing w:line="240" w:lineRule="auto"/>
        <w:contextualSpacing/>
        <w:rPr>
          <w:rFonts w:ascii="Tahoma" w:hAnsi="Tahoma" w:cs="Tahoma"/>
          <w:sz w:val="24"/>
          <w:szCs w:val="24"/>
        </w:rPr>
      </w:pPr>
    </w:p>
    <w:p w14:paraId="318B1763" w14:textId="77777777" w:rsidR="00803769" w:rsidRDefault="005F1EC5" w:rsidP="005F1EC5">
      <w:pPr>
        <w:spacing w:line="240" w:lineRule="auto"/>
        <w:contextualSpacing/>
        <w:rPr>
          <w:rFonts w:ascii="Tahoma" w:hAnsi="Tahoma" w:cs="Tahoma"/>
          <w:sz w:val="24"/>
          <w:szCs w:val="24"/>
        </w:rPr>
      </w:pPr>
      <w:r>
        <w:rPr>
          <w:rFonts w:ascii="Tahoma" w:hAnsi="Tahoma" w:cs="Tahoma"/>
          <w:sz w:val="24"/>
          <w:szCs w:val="24"/>
        </w:rPr>
        <w:t xml:space="preserve">We have </w:t>
      </w:r>
      <w:r w:rsidR="00496BF1">
        <w:rPr>
          <w:rFonts w:ascii="Tahoma" w:hAnsi="Tahoma" w:cs="Tahoma"/>
          <w:sz w:val="24"/>
          <w:szCs w:val="24"/>
        </w:rPr>
        <w:t xml:space="preserve">also </w:t>
      </w:r>
      <w:r>
        <w:rPr>
          <w:rFonts w:ascii="Tahoma" w:hAnsi="Tahoma" w:cs="Tahoma"/>
          <w:sz w:val="24"/>
          <w:szCs w:val="24"/>
        </w:rPr>
        <w:t xml:space="preserve">taken care to ensure that the Plan aligns with </w:t>
      </w:r>
      <w:r w:rsidR="00496BF1">
        <w:rPr>
          <w:rFonts w:ascii="Tahoma" w:hAnsi="Tahoma" w:cs="Tahoma"/>
          <w:sz w:val="24"/>
          <w:szCs w:val="24"/>
        </w:rPr>
        <w:t>H</w:t>
      </w:r>
      <w:r>
        <w:rPr>
          <w:rFonts w:ascii="Tahoma" w:hAnsi="Tahoma" w:cs="Tahoma"/>
          <w:sz w:val="24"/>
          <w:szCs w:val="24"/>
        </w:rPr>
        <w:t xml:space="preserve">ywel Dda University Health Board’s </w:t>
      </w:r>
      <w:r w:rsidRPr="005F1EC5">
        <w:rPr>
          <w:rFonts w:ascii="Tahoma" w:hAnsi="Tahoma" w:cs="Tahoma"/>
          <w:b/>
          <w:sz w:val="24"/>
          <w:szCs w:val="24"/>
        </w:rPr>
        <w:t>Transforming Clinical Services</w:t>
      </w:r>
      <w:r>
        <w:rPr>
          <w:rFonts w:ascii="Tahoma" w:hAnsi="Tahoma" w:cs="Tahoma"/>
          <w:sz w:val="24"/>
          <w:szCs w:val="24"/>
        </w:rPr>
        <w:t xml:space="preserve"> programme </w:t>
      </w:r>
      <w:r w:rsidR="00803769">
        <w:rPr>
          <w:rFonts w:ascii="Tahoma" w:hAnsi="Tahoma" w:cs="Tahoma"/>
          <w:sz w:val="24"/>
          <w:szCs w:val="24"/>
        </w:rPr>
        <w:t>which has been established to drive strategic change</w:t>
      </w:r>
      <w:r w:rsidR="0008089D">
        <w:rPr>
          <w:rFonts w:ascii="Tahoma" w:hAnsi="Tahoma" w:cs="Tahoma"/>
          <w:sz w:val="24"/>
          <w:szCs w:val="24"/>
        </w:rPr>
        <w:t xml:space="preserve"> </w:t>
      </w:r>
      <w:r w:rsidR="00803769">
        <w:rPr>
          <w:rFonts w:ascii="Tahoma" w:hAnsi="Tahoma" w:cs="Tahoma"/>
          <w:sz w:val="24"/>
          <w:szCs w:val="24"/>
        </w:rPr>
        <w:t>and transformation through:</w:t>
      </w:r>
    </w:p>
    <w:p w14:paraId="11B5345A"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Understanding demand, population trends and areas of high usage and cost</w:t>
      </w:r>
    </w:p>
    <w:p w14:paraId="0679B0EE"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Understanding what primary, community and hospital services and secondary care currently provide, their capacity, sustainability, outcomes and impact on other parts of the system</w:t>
      </w:r>
    </w:p>
    <w:p w14:paraId="70814212"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Considering and understanding national and international models and learning and turning evidence and best practice into local solutions</w:t>
      </w:r>
    </w:p>
    <w:p w14:paraId="29C2840E"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Engaging with other partners and the public in the development of integrated out-of-hospital solutions.</w:t>
      </w:r>
    </w:p>
    <w:p w14:paraId="7E2878E3" w14:textId="77777777" w:rsidR="00803769" w:rsidRDefault="00803769" w:rsidP="005F1EC5">
      <w:pPr>
        <w:spacing w:line="240" w:lineRule="auto"/>
        <w:contextualSpacing/>
        <w:rPr>
          <w:rFonts w:ascii="Tahoma" w:hAnsi="Tahoma" w:cs="Tahoma"/>
          <w:sz w:val="24"/>
          <w:szCs w:val="24"/>
        </w:rPr>
      </w:pPr>
      <w:r>
        <w:rPr>
          <w:rFonts w:ascii="Tahoma" w:hAnsi="Tahoma" w:cs="Tahoma"/>
          <w:sz w:val="24"/>
          <w:szCs w:val="24"/>
        </w:rPr>
        <w:t>Five sub-programmes have been established looking at:</w:t>
      </w:r>
    </w:p>
    <w:p w14:paraId="19FBA7D9"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Transforming out of hospital care</w:t>
      </w:r>
    </w:p>
    <w:p w14:paraId="7D7D1F6D"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Transforming urgent and emergency care</w:t>
      </w:r>
    </w:p>
    <w:p w14:paraId="546FC63A"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 xml:space="preserve">Transforming mental health services </w:t>
      </w:r>
    </w:p>
    <w:p w14:paraId="5E6A10BD" w14:textId="77777777" w:rsidR="00E44F38"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lastRenderedPageBreak/>
        <w:t>Transforming women and children’s services</w:t>
      </w:r>
    </w:p>
    <w:p w14:paraId="184D1296" w14:textId="3EB32652" w:rsidR="00E44F38" w:rsidRDefault="00E44F38" w:rsidP="005F1EC5">
      <w:pPr>
        <w:spacing w:line="240" w:lineRule="auto"/>
        <w:contextualSpacing/>
        <w:rPr>
          <w:rFonts w:ascii="Tahoma" w:hAnsi="Tahoma" w:cs="Tahoma"/>
          <w:sz w:val="24"/>
          <w:szCs w:val="24"/>
        </w:rPr>
      </w:pPr>
      <w:r>
        <w:rPr>
          <w:rFonts w:ascii="Tahoma" w:hAnsi="Tahoma" w:cs="Tahoma"/>
          <w:sz w:val="24"/>
          <w:szCs w:val="24"/>
        </w:rPr>
        <w:t xml:space="preserve">Transforming mental health services has been adopted as a priority by the RPB and strategic links have been established to ensure that other relevant components of the TCS programme </w:t>
      </w:r>
      <w:r w:rsidR="00803769">
        <w:rPr>
          <w:rFonts w:ascii="Tahoma" w:hAnsi="Tahoma" w:cs="Tahoma"/>
          <w:sz w:val="24"/>
          <w:szCs w:val="24"/>
        </w:rPr>
        <w:t xml:space="preserve">are </w:t>
      </w:r>
      <w:r>
        <w:rPr>
          <w:rFonts w:ascii="Tahoma" w:hAnsi="Tahoma" w:cs="Tahoma"/>
          <w:sz w:val="24"/>
          <w:szCs w:val="24"/>
        </w:rPr>
        <w:t>aligned with delivery of other parts of the Area Plan. This will deliver a co-produced, whole-system approach to transformation.</w:t>
      </w:r>
    </w:p>
    <w:p w14:paraId="191B2F44" w14:textId="77777777" w:rsidR="00E44F38" w:rsidRDefault="00E44F38" w:rsidP="005F1EC5">
      <w:pPr>
        <w:spacing w:line="240" w:lineRule="auto"/>
        <w:contextualSpacing/>
        <w:rPr>
          <w:rFonts w:ascii="Tahoma" w:hAnsi="Tahoma" w:cs="Tahoma"/>
          <w:sz w:val="24"/>
          <w:szCs w:val="24"/>
        </w:rPr>
      </w:pPr>
    </w:p>
    <w:p w14:paraId="5FC4FA35" w14:textId="127FA9E1" w:rsidR="005F1EC5" w:rsidRPr="005F1EC5" w:rsidRDefault="00E44F38" w:rsidP="005F1EC5">
      <w:pPr>
        <w:spacing w:line="240" w:lineRule="auto"/>
        <w:contextualSpacing/>
        <w:rPr>
          <w:rFonts w:ascii="Tahoma" w:hAnsi="Tahoma" w:cs="Tahoma"/>
          <w:sz w:val="24"/>
          <w:szCs w:val="24"/>
        </w:rPr>
      </w:pPr>
      <w:r>
        <w:rPr>
          <w:rFonts w:ascii="Tahoma" w:hAnsi="Tahoma" w:cs="Tahoma"/>
          <w:sz w:val="24"/>
          <w:szCs w:val="24"/>
        </w:rPr>
        <w:t xml:space="preserve">Links are also being established with the </w:t>
      </w:r>
      <w:r w:rsidR="0008089D">
        <w:rPr>
          <w:rFonts w:ascii="Tahoma" w:hAnsi="Tahoma" w:cs="Tahoma"/>
          <w:sz w:val="24"/>
          <w:szCs w:val="24"/>
        </w:rPr>
        <w:t xml:space="preserve">emerging work programme of the Mid Wales Health Care Joint Committee, which </w:t>
      </w:r>
      <w:r>
        <w:rPr>
          <w:rFonts w:ascii="Tahoma" w:hAnsi="Tahoma" w:cs="Tahoma"/>
          <w:sz w:val="24"/>
          <w:szCs w:val="24"/>
        </w:rPr>
        <w:t>covers Ceredigion.</w:t>
      </w:r>
    </w:p>
    <w:p w14:paraId="7CE8FEDE" w14:textId="77777777" w:rsidR="005F1EC5" w:rsidRDefault="005F1EC5" w:rsidP="005F1EC5">
      <w:pPr>
        <w:spacing w:line="240" w:lineRule="auto"/>
        <w:contextualSpacing/>
        <w:rPr>
          <w:rFonts w:ascii="Tahoma" w:hAnsi="Tahoma" w:cs="Tahoma"/>
          <w:sz w:val="24"/>
          <w:szCs w:val="24"/>
        </w:rPr>
      </w:pPr>
    </w:p>
    <w:p w14:paraId="6F3FCB61" w14:textId="28947793" w:rsidR="00F56BC2" w:rsidRDefault="00496BF1" w:rsidP="005F1EC5">
      <w:pPr>
        <w:spacing w:line="240" w:lineRule="auto"/>
        <w:contextualSpacing/>
        <w:rPr>
          <w:rFonts w:ascii="Tahoma" w:hAnsi="Tahoma" w:cs="Tahoma"/>
          <w:sz w:val="24"/>
          <w:szCs w:val="24"/>
        </w:rPr>
      </w:pPr>
      <w:r>
        <w:rPr>
          <w:rFonts w:ascii="Tahoma" w:hAnsi="Tahoma" w:cs="Tahoma"/>
          <w:sz w:val="24"/>
          <w:szCs w:val="24"/>
        </w:rPr>
        <w:t xml:space="preserve">In developing the Plan, we have sought to strike the right balance between a regional focus and local delivery. As partners we are committed to ensuring that wherever people live in West Wales they can be assured of consistent standards and a common joined-up approach to their care and support. </w:t>
      </w:r>
      <w:r w:rsidR="00F56BC2">
        <w:rPr>
          <w:rFonts w:ascii="Tahoma" w:hAnsi="Tahoma" w:cs="Tahoma"/>
          <w:sz w:val="24"/>
          <w:szCs w:val="24"/>
        </w:rPr>
        <w:t>Service</w:t>
      </w:r>
      <w:r>
        <w:rPr>
          <w:rFonts w:ascii="Tahoma" w:hAnsi="Tahoma" w:cs="Tahoma"/>
          <w:sz w:val="24"/>
          <w:szCs w:val="24"/>
        </w:rPr>
        <w:t xml:space="preserve"> standards will be deve</w:t>
      </w:r>
      <w:r w:rsidR="00F56BC2">
        <w:rPr>
          <w:rFonts w:ascii="Tahoma" w:hAnsi="Tahoma" w:cs="Tahoma"/>
          <w:sz w:val="24"/>
          <w:szCs w:val="24"/>
        </w:rPr>
        <w:t xml:space="preserve">loped in partnership with users, </w:t>
      </w:r>
      <w:r>
        <w:rPr>
          <w:rFonts w:ascii="Tahoma" w:hAnsi="Tahoma" w:cs="Tahoma"/>
          <w:sz w:val="24"/>
          <w:szCs w:val="24"/>
        </w:rPr>
        <w:t xml:space="preserve">carers </w:t>
      </w:r>
      <w:r w:rsidR="00F56BC2">
        <w:rPr>
          <w:rFonts w:ascii="Tahoma" w:hAnsi="Tahoma" w:cs="Tahoma"/>
          <w:sz w:val="24"/>
          <w:szCs w:val="24"/>
        </w:rPr>
        <w:t xml:space="preserve">and providers </w:t>
      </w:r>
      <w:r>
        <w:rPr>
          <w:rFonts w:ascii="Tahoma" w:hAnsi="Tahoma" w:cs="Tahoma"/>
          <w:sz w:val="24"/>
          <w:szCs w:val="24"/>
        </w:rPr>
        <w:t xml:space="preserve">and will reflect best practice in our region, other parts of Wales and further afield. </w:t>
      </w:r>
      <w:r w:rsidR="00150D87">
        <w:rPr>
          <w:rFonts w:ascii="Tahoma" w:hAnsi="Tahoma" w:cs="Tahoma"/>
          <w:sz w:val="24"/>
          <w:szCs w:val="24"/>
        </w:rPr>
        <w:t xml:space="preserve">To achieve economies of scale we will continue to work regionally to achieve sustainability in our markets and in the commissioning and delivery of specialist services such as for those for children with complex needs. </w:t>
      </w:r>
    </w:p>
    <w:p w14:paraId="71D723E1" w14:textId="77777777" w:rsidR="00F56BC2" w:rsidRDefault="00F56BC2" w:rsidP="005F1EC5">
      <w:pPr>
        <w:spacing w:line="240" w:lineRule="auto"/>
        <w:contextualSpacing/>
        <w:rPr>
          <w:rFonts w:ascii="Tahoma" w:hAnsi="Tahoma" w:cs="Tahoma"/>
          <w:sz w:val="24"/>
          <w:szCs w:val="24"/>
        </w:rPr>
      </w:pPr>
    </w:p>
    <w:p w14:paraId="2CA8E080" w14:textId="7D6A4B49" w:rsidR="00496BF1" w:rsidRDefault="00496BF1" w:rsidP="005F1EC5">
      <w:pPr>
        <w:spacing w:line="240" w:lineRule="auto"/>
        <w:contextualSpacing/>
        <w:rPr>
          <w:rFonts w:ascii="Tahoma" w:hAnsi="Tahoma" w:cs="Tahoma"/>
          <w:sz w:val="24"/>
          <w:szCs w:val="24"/>
        </w:rPr>
      </w:pPr>
      <w:r>
        <w:rPr>
          <w:rFonts w:ascii="Tahoma" w:hAnsi="Tahoma" w:cs="Tahoma"/>
          <w:sz w:val="24"/>
          <w:szCs w:val="24"/>
        </w:rPr>
        <w:t xml:space="preserve">However, this does not mean that </w:t>
      </w:r>
      <w:r w:rsidR="00F56BC2">
        <w:rPr>
          <w:rFonts w:ascii="Tahoma" w:hAnsi="Tahoma" w:cs="Tahoma"/>
          <w:sz w:val="24"/>
          <w:szCs w:val="24"/>
        </w:rPr>
        <w:t xml:space="preserve">all </w:t>
      </w:r>
      <w:r>
        <w:rPr>
          <w:rFonts w:ascii="Tahoma" w:hAnsi="Tahoma" w:cs="Tahoma"/>
          <w:sz w:val="24"/>
          <w:szCs w:val="24"/>
        </w:rPr>
        <w:t xml:space="preserve">services will look exactly the same in all areas. Our Population Assessment recognised the rich diversity of our region, which includes post-industrial areas with significant social deprivation, rural and coastal communities. The way in which services are organised, delivered and accessed must reflect the particular needs of such communities. We are therefore committing within the Plan to a localised </w:t>
      </w:r>
      <w:r w:rsidR="00A73CD8">
        <w:rPr>
          <w:rFonts w:ascii="Tahoma" w:hAnsi="Tahoma" w:cs="Tahoma"/>
          <w:sz w:val="24"/>
          <w:szCs w:val="24"/>
        </w:rPr>
        <w:t>approach</w:t>
      </w:r>
      <w:r>
        <w:rPr>
          <w:rFonts w:ascii="Tahoma" w:hAnsi="Tahoma" w:cs="Tahoma"/>
          <w:sz w:val="24"/>
          <w:szCs w:val="24"/>
        </w:rPr>
        <w:t>, looking for opportunities to integrate and pool resources at the lowest level possible</w:t>
      </w:r>
      <w:r w:rsidR="00A73CD8">
        <w:rPr>
          <w:rFonts w:ascii="Tahoma" w:hAnsi="Tahoma" w:cs="Tahoma"/>
          <w:sz w:val="24"/>
          <w:szCs w:val="24"/>
        </w:rPr>
        <w:t xml:space="preserve">. This combination of regional consistency and local delivery </w:t>
      </w:r>
      <w:r w:rsidR="00A73CD8" w:rsidRPr="007A4F6B">
        <w:rPr>
          <w:rFonts w:ascii="Tahoma" w:hAnsi="Tahoma" w:cs="Tahoma"/>
          <w:sz w:val="24"/>
          <w:szCs w:val="24"/>
        </w:rPr>
        <w:t>reflects the recommendations of the recent Parliamentary Commission</w:t>
      </w:r>
      <w:r w:rsidR="00A73CD8">
        <w:rPr>
          <w:rFonts w:ascii="Tahoma" w:hAnsi="Tahoma" w:cs="Tahoma"/>
          <w:sz w:val="24"/>
          <w:szCs w:val="24"/>
        </w:rPr>
        <w:t>.</w:t>
      </w:r>
    </w:p>
    <w:p w14:paraId="10BFF300" w14:textId="77777777" w:rsidR="00496BF1" w:rsidRDefault="00496BF1" w:rsidP="005F1EC5">
      <w:pPr>
        <w:spacing w:line="240" w:lineRule="auto"/>
        <w:contextualSpacing/>
        <w:rPr>
          <w:rFonts w:ascii="Tahoma" w:hAnsi="Tahoma" w:cs="Tahoma"/>
          <w:sz w:val="24"/>
          <w:szCs w:val="24"/>
        </w:rPr>
      </w:pPr>
    </w:p>
    <w:p w14:paraId="48D410DC" w14:textId="65B94CB0" w:rsidR="00A04681" w:rsidRPr="005F1EC5" w:rsidRDefault="00A04681" w:rsidP="005F1EC5">
      <w:pPr>
        <w:spacing w:line="240" w:lineRule="auto"/>
        <w:contextualSpacing/>
        <w:rPr>
          <w:rFonts w:ascii="Tahoma" w:hAnsi="Tahoma" w:cs="Tahoma"/>
          <w:sz w:val="24"/>
          <w:szCs w:val="24"/>
        </w:rPr>
      </w:pPr>
      <w:r w:rsidRPr="005F1EC5">
        <w:rPr>
          <w:rFonts w:ascii="Tahoma" w:hAnsi="Tahoma" w:cs="Tahoma"/>
          <w:sz w:val="24"/>
          <w:szCs w:val="24"/>
        </w:rPr>
        <w:t>Our Plan is an important document in that it provides a clear framework for partners for integrating and transforming care and support and a clear public statement of our intentions, to which users, carers and communities more generally are invited to hold us to account.</w:t>
      </w:r>
    </w:p>
    <w:p w14:paraId="06AD0D2F" w14:textId="77777777" w:rsidR="005F1EC5" w:rsidRDefault="005F1EC5" w:rsidP="005F1EC5">
      <w:pPr>
        <w:spacing w:line="240" w:lineRule="auto"/>
        <w:contextualSpacing/>
        <w:rPr>
          <w:rFonts w:ascii="Tahoma" w:hAnsi="Tahoma" w:cs="Tahoma"/>
          <w:b/>
          <w:sz w:val="24"/>
          <w:szCs w:val="24"/>
        </w:rPr>
      </w:pPr>
    </w:p>
    <w:p w14:paraId="62BC0DC7" w14:textId="77777777" w:rsidR="00276579" w:rsidRDefault="00276579" w:rsidP="005F1EC5">
      <w:pPr>
        <w:spacing w:line="240" w:lineRule="auto"/>
        <w:contextualSpacing/>
        <w:rPr>
          <w:rFonts w:ascii="Tahoma" w:hAnsi="Tahoma" w:cs="Tahoma"/>
          <w:b/>
          <w:sz w:val="28"/>
          <w:szCs w:val="28"/>
        </w:rPr>
      </w:pPr>
      <w:r>
        <w:rPr>
          <w:rFonts w:ascii="Tahoma" w:hAnsi="Tahoma" w:cs="Tahoma"/>
          <w:b/>
          <w:sz w:val="28"/>
          <w:szCs w:val="28"/>
        </w:rPr>
        <w:t>A wider approach to wellbeing</w:t>
      </w:r>
    </w:p>
    <w:p w14:paraId="618CAAA7" w14:textId="77777777" w:rsidR="00276579" w:rsidRPr="00276579" w:rsidRDefault="00276579" w:rsidP="005F1EC5">
      <w:pPr>
        <w:spacing w:line="240" w:lineRule="auto"/>
        <w:contextualSpacing/>
        <w:rPr>
          <w:rFonts w:ascii="Tahoma" w:hAnsi="Tahoma" w:cs="Tahoma"/>
          <w:b/>
          <w:sz w:val="24"/>
          <w:szCs w:val="24"/>
        </w:rPr>
      </w:pPr>
    </w:p>
    <w:p w14:paraId="1E4F0151" w14:textId="0DE26F04" w:rsidR="00276579" w:rsidRDefault="00276579" w:rsidP="005F1EC5">
      <w:pPr>
        <w:spacing w:line="240" w:lineRule="auto"/>
        <w:contextualSpacing/>
        <w:rPr>
          <w:rFonts w:ascii="Tahoma" w:hAnsi="Tahoma" w:cs="Tahoma"/>
          <w:sz w:val="24"/>
          <w:szCs w:val="24"/>
        </w:rPr>
      </w:pPr>
      <w:r>
        <w:rPr>
          <w:rFonts w:ascii="Tahoma" w:hAnsi="Tahoma" w:cs="Tahoma"/>
          <w:sz w:val="24"/>
          <w:szCs w:val="24"/>
        </w:rPr>
        <w:t>Some of the issues and challenges that were identified within our Population Assessment require action beyond the remit of the Regional Partnership Board. Examples include the need to consider how public transport might be improved to make it easier for people in rural communities to access the care and support that is available. In relation to these we have liaised with the three Public Service Boards (PSBs) in the region, which have responsibility for improving economic, social, environmental and cultural wellbeing in their areas by strengthening joint working across public services. Under the Wellbeing of Future Generations (Wales) Act, PSBs are required to produce Wellbeing Plans for their area</w:t>
      </w:r>
      <w:r w:rsidR="006A0DEF">
        <w:rPr>
          <w:rFonts w:ascii="Tahoma" w:hAnsi="Tahoma" w:cs="Tahoma"/>
          <w:sz w:val="24"/>
          <w:szCs w:val="24"/>
        </w:rPr>
        <w:t>s, informed by Wellbeing Assessments, and we have sought to ensure such wider issues are picked up within these plans. Similarly, we have identified where our Area Plan will help address issues pertinent to the wellbeing of people in need of care and support identified within the Wellbeing Assessments. We will continue to work closely with the PSBs to monitor achievement of shared and respective objectives.</w:t>
      </w:r>
    </w:p>
    <w:p w14:paraId="06080531" w14:textId="77777777" w:rsidR="00276579" w:rsidRDefault="00276579" w:rsidP="005F1EC5">
      <w:pPr>
        <w:spacing w:line="240" w:lineRule="auto"/>
        <w:contextualSpacing/>
        <w:rPr>
          <w:rFonts w:ascii="Tahoma" w:hAnsi="Tahoma" w:cs="Tahoma"/>
          <w:sz w:val="24"/>
          <w:szCs w:val="24"/>
        </w:rPr>
      </w:pPr>
    </w:p>
    <w:p w14:paraId="35867E74" w14:textId="63698127" w:rsidR="007E2418" w:rsidRPr="005F1EC5" w:rsidRDefault="007E2418" w:rsidP="005F1EC5">
      <w:pPr>
        <w:spacing w:line="240" w:lineRule="auto"/>
        <w:contextualSpacing/>
        <w:rPr>
          <w:rFonts w:ascii="Tahoma" w:hAnsi="Tahoma" w:cs="Tahoma"/>
          <w:b/>
          <w:sz w:val="28"/>
          <w:szCs w:val="28"/>
        </w:rPr>
      </w:pPr>
      <w:r w:rsidRPr="005F1EC5">
        <w:rPr>
          <w:rFonts w:ascii="Tahoma" w:hAnsi="Tahoma" w:cs="Tahoma"/>
          <w:b/>
          <w:sz w:val="28"/>
          <w:szCs w:val="28"/>
        </w:rPr>
        <w:t>Our strategic priorities</w:t>
      </w:r>
    </w:p>
    <w:p w14:paraId="37DF887C" w14:textId="77777777" w:rsidR="005F1EC5" w:rsidRDefault="005F1EC5" w:rsidP="005F1EC5">
      <w:pPr>
        <w:spacing w:line="240" w:lineRule="auto"/>
        <w:contextualSpacing/>
        <w:rPr>
          <w:rFonts w:ascii="Tahoma" w:hAnsi="Tahoma" w:cs="Tahoma"/>
          <w:sz w:val="24"/>
          <w:szCs w:val="24"/>
        </w:rPr>
      </w:pPr>
    </w:p>
    <w:p w14:paraId="13AA6AEB" w14:textId="4B016EFC" w:rsid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In 2016 the Regional Partnership Board </w:t>
      </w:r>
      <w:r w:rsidR="004348C8">
        <w:rPr>
          <w:rFonts w:ascii="Tahoma" w:hAnsi="Tahoma" w:cs="Tahoma"/>
          <w:sz w:val="24"/>
          <w:szCs w:val="24"/>
        </w:rPr>
        <w:t>adopted</w:t>
      </w:r>
      <w:r w:rsidRPr="005F1EC5">
        <w:rPr>
          <w:rFonts w:ascii="Tahoma" w:hAnsi="Tahoma" w:cs="Tahoma"/>
          <w:sz w:val="24"/>
          <w:szCs w:val="24"/>
        </w:rPr>
        <w:t xml:space="preserve"> </w:t>
      </w:r>
      <w:r w:rsidR="0008089D">
        <w:rPr>
          <w:rFonts w:ascii="Tahoma" w:hAnsi="Tahoma" w:cs="Tahoma"/>
          <w:sz w:val="24"/>
          <w:szCs w:val="24"/>
        </w:rPr>
        <w:t>5</w:t>
      </w:r>
      <w:r w:rsidRPr="005F1EC5">
        <w:rPr>
          <w:rFonts w:ascii="Tahoma" w:hAnsi="Tahoma" w:cs="Tahoma"/>
          <w:sz w:val="24"/>
          <w:szCs w:val="24"/>
        </w:rPr>
        <w:t xml:space="preserve"> strategic priorities which have shaped its activity over the past year and will continue to inform its </w:t>
      </w:r>
      <w:r w:rsidR="004348C8">
        <w:rPr>
          <w:rFonts w:ascii="Tahoma" w:hAnsi="Tahoma" w:cs="Tahoma"/>
          <w:sz w:val="24"/>
          <w:szCs w:val="24"/>
        </w:rPr>
        <w:t>work</w:t>
      </w:r>
      <w:r w:rsidRPr="005F1EC5">
        <w:rPr>
          <w:rFonts w:ascii="Tahoma" w:hAnsi="Tahoma" w:cs="Tahoma"/>
          <w:sz w:val="24"/>
          <w:szCs w:val="24"/>
        </w:rPr>
        <w:t xml:space="preserve"> moving forward. These priorities reflect regional needs and cover areas in which we have a track record of working collaboratively but in which we need to accelerate the pace of change.</w:t>
      </w:r>
    </w:p>
    <w:p w14:paraId="2562A170" w14:textId="0BD4661B" w:rsidR="00CD22F4" w:rsidRP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 </w:t>
      </w:r>
    </w:p>
    <w:p w14:paraId="3A62A1F7" w14:textId="18C30478" w:rsidR="00924B6D" w:rsidRPr="005F1EC5" w:rsidRDefault="00924B6D" w:rsidP="005F1EC5">
      <w:pPr>
        <w:spacing w:line="240" w:lineRule="auto"/>
        <w:contextualSpacing/>
        <w:rPr>
          <w:rFonts w:ascii="Tahoma" w:hAnsi="Tahoma" w:cs="Tahoma"/>
          <w:sz w:val="24"/>
          <w:szCs w:val="24"/>
        </w:rPr>
      </w:pPr>
      <w:r w:rsidRPr="005F1EC5">
        <w:rPr>
          <w:rFonts w:ascii="Tahoma" w:hAnsi="Tahoma" w:cs="Tahoma"/>
          <w:sz w:val="24"/>
          <w:szCs w:val="24"/>
        </w:rPr>
        <w:t xml:space="preserve">Three of these priorities can be seen as </w:t>
      </w:r>
      <w:r w:rsidRPr="005F1EC5">
        <w:rPr>
          <w:rFonts w:ascii="Tahoma" w:hAnsi="Tahoma" w:cs="Tahoma"/>
          <w:b/>
          <w:sz w:val="24"/>
          <w:szCs w:val="24"/>
        </w:rPr>
        <w:t>enablers of change</w:t>
      </w:r>
      <w:r w:rsidRPr="005F1EC5">
        <w:rPr>
          <w:rFonts w:ascii="Tahoma" w:hAnsi="Tahoma" w:cs="Tahoma"/>
          <w:sz w:val="24"/>
          <w:szCs w:val="24"/>
        </w:rPr>
        <w:t>. They involve improving and integrating core processes to facilitate the development of new models of care and support for different groups in the community and a seamless approach to delivery. These priorities are:</w:t>
      </w:r>
    </w:p>
    <w:p w14:paraId="2921D8DF" w14:textId="77777777" w:rsidR="00924B6D" w:rsidRPr="00496BF1" w:rsidRDefault="00924B6D" w:rsidP="005F1EC5">
      <w:pPr>
        <w:pStyle w:val="ListParagraph"/>
        <w:numPr>
          <w:ilvl w:val="0"/>
          <w:numId w:val="7"/>
        </w:numPr>
        <w:spacing w:line="240" w:lineRule="auto"/>
        <w:rPr>
          <w:rFonts w:ascii="Tahoma" w:hAnsi="Tahoma" w:cs="Tahoma"/>
          <w:b/>
          <w:sz w:val="24"/>
          <w:szCs w:val="24"/>
        </w:rPr>
      </w:pPr>
      <w:r w:rsidRPr="00496BF1">
        <w:rPr>
          <w:rFonts w:ascii="Tahoma" w:hAnsi="Tahoma" w:cs="Tahoma"/>
          <w:b/>
          <w:sz w:val="24"/>
          <w:szCs w:val="24"/>
        </w:rPr>
        <w:t>Service integration and pooled funds</w:t>
      </w:r>
    </w:p>
    <w:p w14:paraId="472A9F5F" w14:textId="77777777" w:rsidR="00924B6D" w:rsidRPr="00496BF1" w:rsidRDefault="00924B6D" w:rsidP="005F1EC5">
      <w:pPr>
        <w:pStyle w:val="ListParagraph"/>
        <w:numPr>
          <w:ilvl w:val="0"/>
          <w:numId w:val="7"/>
        </w:numPr>
        <w:spacing w:line="240" w:lineRule="auto"/>
        <w:rPr>
          <w:rFonts w:ascii="Tahoma" w:hAnsi="Tahoma" w:cs="Tahoma"/>
          <w:b/>
          <w:sz w:val="24"/>
          <w:szCs w:val="24"/>
        </w:rPr>
      </w:pPr>
      <w:r w:rsidRPr="00496BF1">
        <w:rPr>
          <w:rFonts w:ascii="Tahoma" w:hAnsi="Tahoma" w:cs="Tahoma"/>
          <w:b/>
          <w:sz w:val="24"/>
          <w:szCs w:val="24"/>
        </w:rPr>
        <w:t>Integrated commissioning</w:t>
      </w:r>
    </w:p>
    <w:p w14:paraId="41902B42" w14:textId="52D8559F" w:rsidR="00924B6D" w:rsidRPr="005F1EC5" w:rsidRDefault="00924B6D" w:rsidP="005F1EC5">
      <w:pPr>
        <w:pStyle w:val="ListParagraph"/>
        <w:numPr>
          <w:ilvl w:val="0"/>
          <w:numId w:val="7"/>
        </w:numPr>
        <w:spacing w:line="240" w:lineRule="auto"/>
        <w:rPr>
          <w:rFonts w:ascii="Tahoma" w:hAnsi="Tahoma" w:cs="Tahoma"/>
          <w:sz w:val="24"/>
          <w:szCs w:val="24"/>
        </w:rPr>
      </w:pPr>
      <w:r w:rsidRPr="00496BF1">
        <w:rPr>
          <w:rFonts w:ascii="Tahoma" w:hAnsi="Tahoma" w:cs="Tahoma"/>
          <w:b/>
          <w:sz w:val="24"/>
          <w:szCs w:val="24"/>
        </w:rPr>
        <w:t>Implementation of the Welsh Community Care System</w:t>
      </w:r>
      <w:r w:rsidRPr="005F1EC5">
        <w:rPr>
          <w:rFonts w:ascii="Tahoma" w:hAnsi="Tahoma" w:cs="Tahoma"/>
          <w:sz w:val="24"/>
          <w:szCs w:val="24"/>
        </w:rPr>
        <w:t xml:space="preserve"> (WCCIS)</w:t>
      </w:r>
    </w:p>
    <w:p w14:paraId="4FF498E8" w14:textId="7BEDC664" w:rsidR="00924B6D" w:rsidRPr="005F1EC5" w:rsidRDefault="0008089D" w:rsidP="005F1EC5">
      <w:pPr>
        <w:spacing w:line="240" w:lineRule="auto"/>
        <w:contextualSpacing/>
        <w:rPr>
          <w:rFonts w:ascii="Tahoma" w:hAnsi="Tahoma" w:cs="Tahoma"/>
          <w:sz w:val="24"/>
          <w:szCs w:val="24"/>
        </w:rPr>
      </w:pPr>
      <w:r>
        <w:rPr>
          <w:rFonts w:ascii="Tahoma" w:hAnsi="Tahoma" w:cs="Tahoma"/>
          <w:sz w:val="24"/>
          <w:szCs w:val="24"/>
        </w:rPr>
        <w:t>Another of the priorities</w:t>
      </w:r>
      <w:r w:rsidR="00924B6D" w:rsidRPr="005F1EC5">
        <w:rPr>
          <w:rFonts w:ascii="Tahoma" w:hAnsi="Tahoma" w:cs="Tahoma"/>
          <w:sz w:val="24"/>
          <w:szCs w:val="24"/>
        </w:rPr>
        <w:t xml:space="preserve"> focus</w:t>
      </w:r>
      <w:r>
        <w:rPr>
          <w:rFonts w:ascii="Tahoma" w:hAnsi="Tahoma" w:cs="Tahoma"/>
          <w:sz w:val="24"/>
          <w:szCs w:val="24"/>
        </w:rPr>
        <w:t>es</w:t>
      </w:r>
      <w:r w:rsidR="00924B6D" w:rsidRPr="005F1EC5">
        <w:rPr>
          <w:rFonts w:ascii="Tahoma" w:hAnsi="Tahoma" w:cs="Tahoma"/>
          <w:sz w:val="24"/>
          <w:szCs w:val="24"/>
        </w:rPr>
        <w:t xml:space="preserve"> on the </w:t>
      </w:r>
      <w:r w:rsidR="00924B6D" w:rsidRPr="005F1EC5">
        <w:rPr>
          <w:rFonts w:ascii="Tahoma" w:hAnsi="Tahoma" w:cs="Tahoma"/>
          <w:b/>
          <w:sz w:val="24"/>
          <w:szCs w:val="24"/>
        </w:rPr>
        <w:t>transformation of care and support for particular groups</w:t>
      </w:r>
      <w:r w:rsidR="00924B6D" w:rsidRPr="005F1EC5">
        <w:rPr>
          <w:rFonts w:ascii="Tahoma" w:hAnsi="Tahoma" w:cs="Tahoma"/>
          <w:sz w:val="24"/>
          <w:szCs w:val="24"/>
        </w:rPr>
        <w:t xml:space="preserve"> in the community, namely Mental Health and Learning Disability services. In both cases, an integrated approach is being developed in partnership with </w:t>
      </w:r>
      <w:r w:rsidR="00BC3272" w:rsidRPr="005F1EC5">
        <w:rPr>
          <w:rFonts w:ascii="Tahoma" w:hAnsi="Tahoma" w:cs="Tahoma"/>
          <w:sz w:val="24"/>
          <w:szCs w:val="24"/>
        </w:rPr>
        <w:t>service users, carers and providers.</w:t>
      </w:r>
    </w:p>
    <w:p w14:paraId="21BDEB18" w14:textId="77777777" w:rsidR="005F1EC5" w:rsidRDefault="005F1EC5" w:rsidP="005F1EC5">
      <w:pPr>
        <w:spacing w:line="240" w:lineRule="auto"/>
        <w:contextualSpacing/>
        <w:rPr>
          <w:rFonts w:ascii="Tahoma" w:hAnsi="Tahoma" w:cs="Tahoma"/>
          <w:sz w:val="24"/>
          <w:szCs w:val="24"/>
        </w:rPr>
      </w:pPr>
    </w:p>
    <w:p w14:paraId="549CEF3C" w14:textId="1D151B15" w:rsidR="00BC3272" w:rsidRPr="005F1EC5" w:rsidRDefault="00BC3272" w:rsidP="005F1EC5">
      <w:pPr>
        <w:spacing w:line="240" w:lineRule="auto"/>
        <w:contextualSpacing/>
        <w:rPr>
          <w:rFonts w:ascii="Tahoma" w:hAnsi="Tahoma" w:cs="Tahoma"/>
          <w:sz w:val="24"/>
          <w:szCs w:val="24"/>
        </w:rPr>
      </w:pPr>
      <w:r w:rsidRPr="005F1EC5">
        <w:rPr>
          <w:rFonts w:ascii="Tahoma" w:hAnsi="Tahoma" w:cs="Tahoma"/>
          <w:sz w:val="24"/>
          <w:szCs w:val="24"/>
        </w:rPr>
        <w:t xml:space="preserve">The final priority relates to the requirement within the Act for councils and Local Health Boards to work together to </w:t>
      </w:r>
      <w:r w:rsidRPr="005F1EC5">
        <w:rPr>
          <w:rFonts w:ascii="Tahoma" w:hAnsi="Tahoma" w:cs="Tahoma"/>
          <w:b/>
          <w:sz w:val="24"/>
          <w:szCs w:val="24"/>
        </w:rPr>
        <w:t>provide high quality</w:t>
      </w:r>
      <w:r w:rsidRPr="005F1EC5">
        <w:rPr>
          <w:rFonts w:ascii="Tahoma" w:hAnsi="Tahoma" w:cs="Tahoma"/>
          <w:sz w:val="24"/>
          <w:szCs w:val="24"/>
        </w:rPr>
        <w:t xml:space="preserve"> </w:t>
      </w:r>
      <w:r w:rsidRPr="005F1EC5">
        <w:rPr>
          <w:rFonts w:ascii="Tahoma" w:hAnsi="Tahoma" w:cs="Tahoma"/>
          <w:b/>
          <w:sz w:val="24"/>
          <w:szCs w:val="24"/>
        </w:rPr>
        <w:t>Information, Advice and Information Services and develop preventative services</w:t>
      </w:r>
      <w:r w:rsidRPr="005F1EC5">
        <w:rPr>
          <w:rFonts w:ascii="Tahoma" w:hAnsi="Tahoma" w:cs="Tahoma"/>
          <w:sz w:val="24"/>
          <w:szCs w:val="24"/>
        </w:rPr>
        <w:t>. This will be key to helping people to help themselves, linking them with support within their communities and remaining independent for as long as possible. It is a cross-cutting priority in that it needs to be implemented across all service areas and underpin all types and levels of care and support.</w:t>
      </w:r>
    </w:p>
    <w:p w14:paraId="0DF0B9BC" w14:textId="77777777" w:rsidR="005F1EC5" w:rsidRDefault="005F1EC5" w:rsidP="005F1EC5">
      <w:pPr>
        <w:spacing w:line="240" w:lineRule="auto"/>
        <w:contextualSpacing/>
        <w:rPr>
          <w:rFonts w:ascii="Tahoma" w:hAnsi="Tahoma" w:cs="Tahoma"/>
          <w:sz w:val="24"/>
          <w:szCs w:val="24"/>
        </w:rPr>
      </w:pPr>
    </w:p>
    <w:p w14:paraId="0BF5906E" w14:textId="4DBCBC8F" w:rsidR="00136E69" w:rsidRP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The Population Assessment clearly highlighted 2 further areas in which step change is needed and accordingly we have added these to our strategic priorities. </w:t>
      </w:r>
      <w:r w:rsidR="00BC3272" w:rsidRPr="005F1EC5">
        <w:rPr>
          <w:rFonts w:ascii="Tahoma" w:hAnsi="Tahoma" w:cs="Tahoma"/>
          <w:sz w:val="24"/>
          <w:szCs w:val="24"/>
        </w:rPr>
        <w:t xml:space="preserve">Like Information, Advice and Assistance and prevention, these are cross-cutting and need to underpin change in all areas of care and support. The first is the development of a </w:t>
      </w:r>
      <w:r w:rsidR="00BC3272" w:rsidRPr="005F1EC5">
        <w:rPr>
          <w:rFonts w:ascii="Tahoma" w:hAnsi="Tahoma" w:cs="Tahoma"/>
          <w:b/>
          <w:sz w:val="24"/>
          <w:szCs w:val="24"/>
        </w:rPr>
        <w:t>strategic approach to workforce development</w:t>
      </w:r>
      <w:r w:rsidR="00BC3272" w:rsidRPr="005F1EC5">
        <w:rPr>
          <w:rFonts w:ascii="Tahoma" w:hAnsi="Tahoma" w:cs="Tahoma"/>
          <w:sz w:val="24"/>
          <w:szCs w:val="24"/>
        </w:rPr>
        <w:t xml:space="preserve"> and the second </w:t>
      </w:r>
      <w:r w:rsidR="00BC3272" w:rsidRPr="005F1EC5">
        <w:rPr>
          <w:rFonts w:ascii="Tahoma" w:hAnsi="Tahoma" w:cs="Tahoma"/>
          <w:b/>
          <w:sz w:val="24"/>
          <w:szCs w:val="24"/>
        </w:rPr>
        <w:t>promoting the rights of carers and ensuring that they can access appropriate support</w:t>
      </w:r>
      <w:r w:rsidR="00BC3272" w:rsidRPr="005F1EC5">
        <w:rPr>
          <w:rFonts w:ascii="Tahoma" w:hAnsi="Tahoma" w:cs="Tahoma"/>
          <w:sz w:val="24"/>
          <w:szCs w:val="24"/>
        </w:rPr>
        <w:t xml:space="preserve">. </w:t>
      </w:r>
    </w:p>
    <w:p w14:paraId="671215BF" w14:textId="77777777" w:rsidR="005F1EC5" w:rsidRDefault="005F1EC5" w:rsidP="005F1EC5">
      <w:pPr>
        <w:spacing w:line="240" w:lineRule="auto"/>
        <w:contextualSpacing/>
        <w:rPr>
          <w:rFonts w:ascii="Tahoma" w:hAnsi="Tahoma" w:cs="Tahoma"/>
          <w:sz w:val="24"/>
          <w:szCs w:val="24"/>
        </w:rPr>
      </w:pPr>
    </w:p>
    <w:p w14:paraId="4E00D545" w14:textId="1282B067" w:rsidR="00924B6D" w:rsidRPr="005F1EC5" w:rsidRDefault="00924B6D" w:rsidP="005F1EC5">
      <w:pPr>
        <w:spacing w:line="240" w:lineRule="auto"/>
        <w:contextualSpacing/>
        <w:rPr>
          <w:rFonts w:ascii="Tahoma" w:hAnsi="Tahoma" w:cs="Tahoma"/>
          <w:sz w:val="24"/>
          <w:szCs w:val="24"/>
        </w:rPr>
      </w:pPr>
      <w:r w:rsidRPr="005F1EC5">
        <w:rPr>
          <w:rFonts w:ascii="Tahoma" w:hAnsi="Tahoma" w:cs="Tahoma"/>
          <w:sz w:val="24"/>
          <w:szCs w:val="24"/>
        </w:rPr>
        <w:t xml:space="preserve">Part 9 of the Act specifies </w:t>
      </w:r>
      <w:r w:rsidR="00BC3272" w:rsidRPr="005F1EC5">
        <w:rPr>
          <w:rFonts w:ascii="Tahoma" w:hAnsi="Tahoma" w:cs="Tahoma"/>
          <w:sz w:val="24"/>
          <w:szCs w:val="24"/>
        </w:rPr>
        <w:t xml:space="preserve">other </w:t>
      </w:r>
      <w:r w:rsidRPr="005F1EC5">
        <w:rPr>
          <w:rFonts w:ascii="Tahoma" w:hAnsi="Tahoma" w:cs="Tahoma"/>
          <w:sz w:val="24"/>
          <w:szCs w:val="24"/>
        </w:rPr>
        <w:t xml:space="preserve">service areas in which Regional Partnership Boards need to prioritise in terms of integration. </w:t>
      </w:r>
      <w:r w:rsidR="00BC3272" w:rsidRPr="005F1EC5">
        <w:rPr>
          <w:rFonts w:ascii="Tahoma" w:hAnsi="Tahoma" w:cs="Tahoma"/>
          <w:sz w:val="24"/>
          <w:szCs w:val="24"/>
        </w:rPr>
        <w:t xml:space="preserve">Reflecting this, the Regional Partnership Board will continue to ensure a sustained focus on the integration of services for older people with complex needs, children with complex needs and </w:t>
      </w:r>
      <w:r w:rsidR="005F1EC5" w:rsidRPr="005F1EC5">
        <w:rPr>
          <w:rFonts w:ascii="Tahoma" w:hAnsi="Tahoma" w:cs="Tahoma"/>
          <w:sz w:val="24"/>
          <w:szCs w:val="24"/>
        </w:rPr>
        <w:t>Integrated Family Support Services.</w:t>
      </w:r>
    </w:p>
    <w:p w14:paraId="3BD91FEC" w14:textId="77777777" w:rsidR="005F1EC5" w:rsidRDefault="005F1EC5" w:rsidP="005F1EC5">
      <w:pPr>
        <w:spacing w:line="240" w:lineRule="auto"/>
        <w:contextualSpacing/>
        <w:rPr>
          <w:rFonts w:ascii="Tahoma" w:hAnsi="Tahoma" w:cs="Tahoma"/>
          <w:sz w:val="24"/>
          <w:szCs w:val="24"/>
        </w:rPr>
      </w:pPr>
    </w:p>
    <w:p w14:paraId="162E8A77" w14:textId="7966A5AD" w:rsidR="005F1EC5" w:rsidRPr="005F1EC5" w:rsidRDefault="005F1EC5" w:rsidP="005F1EC5">
      <w:pPr>
        <w:spacing w:line="240" w:lineRule="auto"/>
        <w:contextualSpacing/>
        <w:rPr>
          <w:rFonts w:ascii="Tahoma" w:hAnsi="Tahoma" w:cs="Tahoma"/>
          <w:sz w:val="24"/>
          <w:szCs w:val="24"/>
        </w:rPr>
      </w:pPr>
      <w:r w:rsidRPr="005F1EC5">
        <w:rPr>
          <w:rFonts w:ascii="Tahoma" w:hAnsi="Tahoma" w:cs="Tahoma"/>
          <w:sz w:val="24"/>
          <w:szCs w:val="24"/>
        </w:rPr>
        <w:t>The following chart summarises the priorities and other areas for integration being taken forward on behalf of the Regional Partnership Board.</w:t>
      </w:r>
    </w:p>
    <w:p w14:paraId="2377AE13" w14:textId="77777777" w:rsidR="00924B6D" w:rsidRDefault="00924B6D">
      <w:pPr>
        <w:rPr>
          <w:rFonts w:ascii="Tahoma" w:hAnsi="Tahoma" w:cs="Tahoma"/>
          <w:b/>
          <w:sz w:val="28"/>
          <w:szCs w:val="28"/>
        </w:rPr>
      </w:pPr>
    </w:p>
    <w:p w14:paraId="141DB80A" w14:textId="5925CF97" w:rsidR="00372FBD" w:rsidRDefault="00D80FB3">
      <w:pPr>
        <w:rPr>
          <w:rFonts w:ascii="Tahoma" w:hAnsi="Tahoma" w:cs="Tahoma"/>
          <w:b/>
          <w:sz w:val="28"/>
          <w:szCs w:val="28"/>
        </w:rPr>
      </w:pPr>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14:anchorId="591F8BE2" wp14:editId="0B3D82B2">
                <wp:simplePos x="0" y="0"/>
                <wp:positionH relativeFrom="column">
                  <wp:posOffset>2162175</wp:posOffset>
                </wp:positionH>
                <wp:positionV relativeFrom="paragraph">
                  <wp:posOffset>181610</wp:posOffset>
                </wp:positionV>
                <wp:extent cx="1266825" cy="438150"/>
                <wp:effectExtent l="0" t="0" r="9525" b="0"/>
                <wp:wrapNone/>
                <wp:docPr id="1" name="Rectangle 1"/>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7F1" w14:textId="5D5CF8D7" w:rsidR="0052497F" w:rsidRPr="0008089D" w:rsidRDefault="0052497F" w:rsidP="00372FBD">
                            <w:pPr>
                              <w:jc w:val="center"/>
                              <w:rPr>
                                <w:rFonts w:ascii="Tahoma" w:hAnsi="Tahoma" w:cs="Tahoma"/>
                                <w:sz w:val="20"/>
                                <w:szCs w:val="20"/>
                              </w:rPr>
                            </w:pPr>
                            <w:r w:rsidRPr="0008089D">
                              <w:rPr>
                                <w:rFonts w:ascii="Tahoma" w:hAnsi="Tahoma" w:cs="Tahoma"/>
                                <w:sz w:val="20"/>
                                <w:szCs w:val="20"/>
                              </w:rPr>
                              <w:t>Service integration and pooled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F8BE2" id="Rectangle 1" o:spid="_x0000_s1026" style="position:absolute;margin-left:170.25pt;margin-top:14.3pt;width:9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CphgIAAFwFAAAOAAAAZHJzL2Uyb0RvYy54bWysVN9P2zAQfp+0/8Hy+0jTtQwqUlSBmCYh&#10;qICJZ9exm0i2z7PdJt1fv7OdBgRoD9P64N757r77ke98cdlrRfbC+RZMRcuTCSXCcKhbs63oz6eb&#10;L2eU+MBMzRQYUdGD8PRy+fnTRWcXYgoNqFo4giDGLzpb0SYEuygKzxuhmT8BKwwaJTjNAqpuW9SO&#10;dYiuVTGdTE6LDlxtHXDhPd5eZyNdJnwpBQ/3UnoRiKoo1hbS6dK5iWexvGCLrWO2aflQBvuHKjRr&#10;DSYdoa5ZYGTn2ndQuuUOPMhwwkEXIGXLReoBuyknb7p5bJgVqRccjrfjmPz/g+V3+7UjbY3fjhLD&#10;NH6iBxwaM1slSBnH01m/QK9Hu3aD5lGMvfbS6fiPXZA+jfQwjlT0gXC8LKenp2fTOSUcbbOvZ+U8&#10;zbx4ibbOh+8CNIlCRR1mT5Nk+1sfMCO6Hl1iMmXiaeCmVSpb400Rq8x1JSkclMjeD0Jie1jJNKEm&#10;Yokr5cieISUY58KEMpsaVot8PZ/gLzaPyceIpCmDgBFZYv4RewCIpH2PnWEG/xgqEi/H4MnfCsvB&#10;Y0TKDCaMwbo14D4CUNjVkDn7H4eURxOnFPpNjy5R3EB9QB44yAviLb9p8XPcMh/WzOFG4O7glod7&#10;PKSCrqIwSJQ04H5/dB/9kahopaTDDauo/7VjTlCifhik8Hk5m8WVTMps/m2Kintt2by2mJ2+Avxi&#10;SFOsLonRP6ijKB3oZ3wMVjErmpjhmLuiPLijchXy5uNzwsVqldxwDS0Lt+bR8ggeBxzp9tQ/M2cH&#10;TgZk8x0ct5Et3lAz+8ZIA6tdANkm3r7MdRg9rnDi0PDcxDfitZ68Xh7F5R8AAAD//wMAUEsDBBQA&#10;BgAIAAAAIQAv1Jb84QAAAAkBAAAPAAAAZHJzL2Rvd25yZXYueG1sTI/BTsMwEETvSPyDtUjcqE3T&#10;piXEqapKvSCERKAHbm6yxIF4HcVuGvh6lhMcV/s08ybfTK4TIw6h9aThdqZAIFW+bqnR8Pqyv1mD&#10;CNFQbTpPqOELA2yKy4vcZLU/0zOOZWwEh1DIjAYbY59JGSqLzoSZ75H49+4HZyKfQyPrwZw53HVy&#10;rlQqnWmJG6zpcWex+ixPTsPDxyop7bgdv5MnPFh/eHzb74LW11fT9h5ExCn+wfCrz+pQsNPRn6gO&#10;otOQLNSSUQ3zdQqCgeVC8bijhrtVCrLI5f8FxQ8AAAD//wMAUEsBAi0AFAAGAAgAAAAhALaDOJL+&#10;AAAA4QEAABMAAAAAAAAAAAAAAAAAAAAAAFtDb250ZW50X1R5cGVzXS54bWxQSwECLQAUAAYACAAA&#10;ACEAOP0h/9YAAACUAQAACwAAAAAAAAAAAAAAAAAvAQAAX3JlbHMvLnJlbHNQSwECLQAUAAYACAAA&#10;ACEAHraQqYYCAABcBQAADgAAAAAAAAAAAAAAAAAuAgAAZHJzL2Uyb0RvYy54bWxQSwECLQAUAAYA&#10;CAAAACEAL9SW/OEAAAAJAQAADwAAAAAAAAAAAAAAAADgBAAAZHJzL2Rvd25yZXYueG1sUEsFBgAA&#10;AAAEAAQA8wAAAO4FAAAAAA==&#10;" fillcolor="#5b9bd5 [3204]" stroked="f" strokeweight="1pt">
                <v:textbox>
                  <w:txbxContent>
                    <w:p w14:paraId="2C88B7F1" w14:textId="5D5CF8D7" w:rsidR="0052497F" w:rsidRPr="0008089D" w:rsidRDefault="0052497F" w:rsidP="00372FBD">
                      <w:pPr>
                        <w:jc w:val="center"/>
                        <w:rPr>
                          <w:rFonts w:ascii="Tahoma" w:hAnsi="Tahoma" w:cs="Tahoma"/>
                          <w:sz w:val="20"/>
                          <w:szCs w:val="20"/>
                        </w:rPr>
                      </w:pPr>
                      <w:r w:rsidRPr="0008089D">
                        <w:rPr>
                          <w:rFonts w:ascii="Tahoma" w:hAnsi="Tahoma" w:cs="Tahoma"/>
                          <w:sz w:val="20"/>
                          <w:szCs w:val="20"/>
                        </w:rPr>
                        <w:t>Service integration and pooled funds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1312" behindDoc="0" locked="0" layoutInCell="1" allowOverlap="1" wp14:anchorId="486FDE15" wp14:editId="11E84FFA">
                <wp:simplePos x="0" y="0"/>
                <wp:positionH relativeFrom="column">
                  <wp:posOffset>3724275</wp:posOffset>
                </wp:positionH>
                <wp:positionV relativeFrom="paragraph">
                  <wp:posOffset>180340</wp:posOffset>
                </wp:positionV>
                <wp:extent cx="1266825" cy="438150"/>
                <wp:effectExtent l="0" t="0" r="9525" b="0"/>
                <wp:wrapNone/>
                <wp:docPr id="2" name="Rectangle 2"/>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78F3F" w14:textId="39101447" w:rsidR="0052497F" w:rsidRPr="0008089D" w:rsidRDefault="0052497F" w:rsidP="00372FBD">
                            <w:pPr>
                              <w:jc w:val="center"/>
                              <w:rPr>
                                <w:rFonts w:ascii="Tahoma" w:hAnsi="Tahoma" w:cs="Tahoma"/>
                                <w:sz w:val="20"/>
                                <w:szCs w:val="20"/>
                              </w:rPr>
                            </w:pPr>
                            <w:r w:rsidRPr="0008089D">
                              <w:rPr>
                                <w:rFonts w:ascii="Tahoma" w:hAnsi="Tahoma" w:cs="Tahoma"/>
                                <w:sz w:val="20"/>
                                <w:szCs w:val="20"/>
                              </w:rPr>
                              <w:t>Integrated commissioning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DE15" id="Rectangle 2" o:spid="_x0000_s1027" style="position:absolute;margin-left:293.25pt;margin-top:14.2pt;width:99.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wyiQIAAGMFAAAOAAAAZHJzL2Uyb0RvYy54bWysVM1u2zAMvg/YOwi6r469pOuCOkXQosOA&#10;oivaDj0rshQbkERNUmJnTz9KctyiLXYY5oNMiuTHH5E8vxi0InvhfAempuXJjBJhODSd2db05+P1&#10;pzNKfGCmYQqMqOlBeHqx+vjhvLdLUUELqhGOIIjxy97WtA3BLovC81Zo5k/ACoNCCU6zgKzbFo1j&#10;PaJrVVSz2WnRg2usAy68x9urLKSrhC+l4OGHlF4EomqKsYV0unRu4lmsztly65htOz6Gwf4hCs06&#10;g04nqCsWGNm57g2U7rgDDzKccNAFSNlxkXLAbMrZq2weWmZFygWL4+1UJv//YPnt/s6RrqlpRYlh&#10;Gp/oHovGzFYJUsXy9NYvUevB3rmR80jGXAfpdPxjFmRIJT1MJRVDIBwvy+r09KxaUMJRNv98Vi5S&#10;zYtna+t8+CZAk0jU1KH3VEm2v/EBPaLqUSU6UyaeBq47pbI03hQxyhxXosJBiax9LySmh5FUCTU1&#10;lrhUjuwZtgTjXJhQZlHLGpGvFzP8YvLofLJInDIIGJEl+p+wR4DYtG+xM8yoH01F6svJePa3wLLx&#10;ZJE8gwmTse4MuPcAFGY1es76xyLl0sQqhWEzpKdPmvFmA80B28FBnhNv+XWHr3LDfLhjDgcDRwiH&#10;PfzAQyroawojRUkL7vd791Ef+xWllPQ4aDX1v3bMCUrUd4Od/LWcz+NkJma++FIh415KNi8lZqcv&#10;AR+uxLVieSKjflBHUjrQT7gT1tEripjh6LumPLgjcxnyAsCtwsV6ndRwGi0LN+bB8gge6xy77nF4&#10;Ys6OrRmwqW/hOJRs+apDs260NLDeBZBdat/nuo4vgJOcWmncOnFVvOST1vNuXP0BAAD//wMAUEsD&#10;BBQABgAIAAAAIQC6anVC4QAAAAkBAAAPAAAAZHJzL2Rvd25yZXYueG1sTI/LTsMwEEX3SPyDNUjs&#10;qEMfSRoyqapK3SCERKALdm4yjQOxHcVuGvh6hhUsR3N077n5ZjKdGGnwrbMI97MIBNnK1a1tEN5e&#10;93cpCB+UrVXnLCF8kYdNcX2Vq6x2F/tCYxkawSHWZwpBh9BnUvpKk1F+5nqy/Du5wajA59DIelAX&#10;DjednEdRLI1qLTdo1dNOU/VZng3C40eyKPW4Hb8Xz3TQ7vD0vt95xNubafsAItAU/mD41Wd1KNjp&#10;6M629qJDWKXxilGEeboEwUCSxjzuiLBOliCLXP5fUPwAAAD//wMAUEsBAi0AFAAGAAgAAAAhALaD&#10;OJL+AAAA4QEAABMAAAAAAAAAAAAAAAAAAAAAAFtDb250ZW50X1R5cGVzXS54bWxQSwECLQAUAAYA&#10;CAAAACEAOP0h/9YAAACUAQAACwAAAAAAAAAAAAAAAAAvAQAAX3JlbHMvLnJlbHNQSwECLQAUAAYA&#10;CAAAACEAJtNcMokCAABjBQAADgAAAAAAAAAAAAAAAAAuAgAAZHJzL2Uyb0RvYy54bWxQSwECLQAU&#10;AAYACAAAACEAump1QuEAAAAJAQAADwAAAAAAAAAAAAAAAADjBAAAZHJzL2Rvd25yZXYueG1sUEsF&#10;BgAAAAAEAAQA8wAAAPEFAAAAAA==&#10;" fillcolor="#5b9bd5 [3204]" stroked="f" strokeweight="1pt">
                <v:textbox>
                  <w:txbxContent>
                    <w:p w14:paraId="53678F3F" w14:textId="39101447" w:rsidR="0052497F" w:rsidRPr="0008089D" w:rsidRDefault="0052497F" w:rsidP="00372FBD">
                      <w:pPr>
                        <w:jc w:val="center"/>
                        <w:rPr>
                          <w:rFonts w:ascii="Tahoma" w:hAnsi="Tahoma" w:cs="Tahoma"/>
                          <w:sz w:val="20"/>
                          <w:szCs w:val="20"/>
                        </w:rPr>
                      </w:pPr>
                      <w:r w:rsidRPr="0008089D">
                        <w:rPr>
                          <w:rFonts w:ascii="Tahoma" w:hAnsi="Tahoma" w:cs="Tahoma"/>
                          <w:sz w:val="20"/>
                          <w:szCs w:val="20"/>
                        </w:rPr>
                        <w:t>Integrated commissioning</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3360" behindDoc="0" locked="0" layoutInCell="1" allowOverlap="1" wp14:anchorId="50EFC5FA" wp14:editId="593C7153">
                <wp:simplePos x="0" y="0"/>
                <wp:positionH relativeFrom="column">
                  <wp:posOffset>5257800</wp:posOffset>
                </wp:positionH>
                <wp:positionV relativeFrom="paragraph">
                  <wp:posOffset>189865</wp:posOffset>
                </wp:positionV>
                <wp:extent cx="1266825" cy="438150"/>
                <wp:effectExtent l="0" t="0" r="9525" b="0"/>
                <wp:wrapNone/>
                <wp:docPr id="3" name="Rectangle 3"/>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A6202" w14:textId="250AA648" w:rsidR="0052497F" w:rsidRPr="0008089D" w:rsidRDefault="0052497F" w:rsidP="00372FBD">
                            <w:pPr>
                              <w:jc w:val="center"/>
                              <w:rPr>
                                <w:rFonts w:ascii="Tahoma" w:hAnsi="Tahoma" w:cs="Tahoma"/>
                                <w:sz w:val="20"/>
                                <w:szCs w:val="20"/>
                              </w:rPr>
                            </w:pPr>
                            <w:r w:rsidRPr="0008089D">
                              <w:rPr>
                                <w:rFonts w:ascii="Tahoma" w:hAnsi="Tahoma" w:cs="Tahoma"/>
                                <w:sz w:val="20"/>
                                <w:szCs w:val="20"/>
                              </w:rPr>
                              <w:t>Implementing WCCIS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FC5FA" id="Rectangle 3" o:spid="_x0000_s1028" style="position:absolute;margin-left:414pt;margin-top:14.95pt;width:99.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piwIAAGMFAAAOAAAAZHJzL2Uyb0RvYy54bWysVMFu2zAMvQ/YPwi6r47dpOuCOkWQosOA&#10;og3aDj0rshQbkEVNUmJnXz9KctygLXYY5oMsiuSj+ETy6rpvFdkL6xrQJc3PJpQIzaFq9LakP59v&#10;v1xS4jzTFVOgRUkPwtHrxedPV52ZiwJqUJWwBEG0m3empLX3Zp5ljteiZe4MjNColGBb5lG026yy&#10;rEP0VmXFZHKRdWArY4EL5/D0JinpIuJLKbh/kNIJT1RJ8W4+rjaum7Bmiys231pm6oYP12D/cIuW&#10;NRqDjlA3zDOys807qLbhFhxIf8ahzUDKhouYA2aTT95k81QzI2IuSI4zI03u/8Hy+/3akqYq6Tkl&#10;mrX4RI9IGtNbJch5oKczbo5WT2ZtB8nhNuTaS9uGP2ZB+kjpYaRU9J5wPMyLi4vLYkYJR930/DKf&#10;Rc6zV29jnf8uoCVhU1KL0SOTbH/nPEZE06NJCKZ0WDXcNkolbTjJwi3TveLOH5RI1o9CYnp4kyKi&#10;xsISK2XJnmFJMM6F9nlS1awS6Xg2wS8kj8FHjygpjYABWWL8EXsACEX7HjvBDPbBVcS6HJ0nf7tY&#10;ch49YmTQfnRuGw32IwCFWQ2Rk/2RpERNYMn3mz4+fXF85w1UBywHC6lPnOG3Db7KHXN+zSw2BrYQ&#10;Nrt/wEUq6EoKw46SGuzvj86DPdYrainpsNFK6n7tmBWUqB8aK/lbPp2GzozCdPa1QMGeajanGr1r&#10;V4APl+NYMTxug71Xx6200L7gTFiGqKhimmPsknJvj8LKpwGAU4WL5TKaYTca5u/0k+EBPPAcqu65&#10;f2HWDKXpsajv4diUbP6mQpNt8NSw3HmQTSzfwHTidXgB7ORYSsPUCaPiVI5Wr7Nx8QcAAP//AwBQ&#10;SwMEFAAGAAgAAAAhANrmBEjgAAAACgEAAA8AAABkcnMvZG93bnJldi54bWxMj8FOwzAQRO9I/IO1&#10;SNyoQypoErKpqkq9IIREoAdubrzEgXgdxW4a+HrcExxHM5p5U65n24uJRt85RrhdJCCIG6c7bhHe&#10;Xnc3GQgfFGvVOyaEb/Kwri4vSlVod+IXmurQiljCvlAIJoShkNI3hqzyCzcQR+/DjVaFKMdW6lGd&#10;YrntZZok99KqjuOCUQNtDTVf9dEiPH6ulrWZNtPP8pn2xu2f3ndbj3h9NW8eQASaw18YzvgRHarI&#10;dHBH1l70CFmaxS8BIc1zEOdAkq7uQBwQ8iwHWZXy/4XqFwAA//8DAFBLAQItABQABgAIAAAAIQC2&#10;gziS/gAAAOEBAAATAAAAAAAAAAAAAAAAAAAAAABbQ29udGVudF9UeXBlc10ueG1sUEsBAi0AFAAG&#10;AAgAAAAhADj9If/WAAAAlAEAAAsAAAAAAAAAAAAAAAAALwEAAF9yZWxzLy5yZWxzUEsBAi0AFAAG&#10;AAgAAAAhANwynKmLAgAAYwUAAA4AAAAAAAAAAAAAAAAALgIAAGRycy9lMm9Eb2MueG1sUEsBAi0A&#10;FAAGAAgAAAAhANrmBEjgAAAACgEAAA8AAAAAAAAAAAAAAAAA5QQAAGRycy9kb3ducmV2LnhtbFBL&#10;BQYAAAAABAAEAPMAAADyBQAAAAA=&#10;" fillcolor="#5b9bd5 [3204]" stroked="f" strokeweight="1pt">
                <v:textbox>
                  <w:txbxContent>
                    <w:p w14:paraId="1F8A6202" w14:textId="250AA648" w:rsidR="0052497F" w:rsidRPr="0008089D" w:rsidRDefault="0052497F" w:rsidP="00372FBD">
                      <w:pPr>
                        <w:jc w:val="center"/>
                        <w:rPr>
                          <w:rFonts w:ascii="Tahoma" w:hAnsi="Tahoma" w:cs="Tahoma"/>
                          <w:sz w:val="20"/>
                          <w:szCs w:val="20"/>
                        </w:rPr>
                      </w:pPr>
                      <w:r w:rsidRPr="0008089D">
                        <w:rPr>
                          <w:rFonts w:ascii="Tahoma" w:hAnsi="Tahoma" w:cs="Tahoma"/>
                          <w:sz w:val="20"/>
                          <w:szCs w:val="20"/>
                        </w:rPr>
                        <w:t>Implementing WCCIS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5408" behindDoc="0" locked="0" layoutInCell="1" allowOverlap="1" wp14:anchorId="3B7BC864" wp14:editId="18EAC653">
                <wp:simplePos x="0" y="0"/>
                <wp:positionH relativeFrom="column">
                  <wp:posOffset>1676400</wp:posOffset>
                </wp:positionH>
                <wp:positionV relativeFrom="paragraph">
                  <wp:posOffset>847725</wp:posOffset>
                </wp:positionV>
                <wp:extent cx="1266825" cy="600075"/>
                <wp:effectExtent l="0" t="0" r="9525" b="9525"/>
                <wp:wrapNone/>
                <wp:docPr id="4" name="Rectangle 4"/>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94479" w14:textId="279BA0EF"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C864" id="Rectangle 4" o:spid="_x0000_s1029" style="position:absolute;margin-left:132pt;margin-top:66.75pt;width:99.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HiQIAAGMFAAAOAAAAZHJzL2Uyb0RvYy54bWysVEtPGzEQvlfqf7B8L7tJk0AjNigCUVVC&#10;gICKs+O1syvZHtd2spv++o7tzYIA9VD14tfMfPPwN3N+0WtF9sL5FkxFJyclJcJwqFuzrejPp+sv&#10;Z5T4wEzNFBhR0YPw9GL1+dN5Z5diCg2oWjiCIMYvO1vRJgS7LArPG6GZPwErDAolOM0CXt22qB3r&#10;EF2rYlqWi6IDV1sHXHiPr1dZSFcJX0rBw52UXgSiKoqxhbS6tG7iWqzO2XLrmG1aPoTB/iEKzVqD&#10;TkeoKxYY2bn2HZRuuQMPMpxw0AVI2XKRcsBsJuWbbB4bZkXKBYvj7Vgm//9g+e3+3pG2ruiMEsM0&#10;ftEDFo2ZrRJkFsvTWb9ErUd774abx2PMtZdOxx2zIH0q6WEsqegD4fg4mS4WZ9M5JRxli7IsT+cR&#10;tHixts6H7wI0iYeKOvSeKsn2Nz5k1aNKdKZMXA1ct0plaXwpYpQ5rnQKByWy9oOQmB5GMk2oiVji&#10;UjmyZ0gJxrkwYZJFDatFfp5joIkbGOdokaJWBgEjskT/I/YAEEn7HjtHOehHU5F4ORqXfwssG48W&#10;yTOYMBrr1oD7CEBhVoPnrH8sUi5NrFLoN336+q/Hf95AfUA6OMh94i2/bvFXbpgP98xhY2ALYbOH&#10;O1ykgq6iMJwoacD9/ug96iNfUUpJh41WUf9rx5ygRP0wyORvk9ksdma6zOanU7y415LNa4nZ6UvA&#10;j5vgWLE8HaN+UMejdKCfcSaso1cUMcPRd0V5cMfLZcgDAKcKF+t1UsNutCzcmEfLI3isc2TdU//M&#10;nB2oGZDUt3BsSrZ8w9CsGy0NrHcBZJvoGyud6zr8AHZyotIwdeKoeH1PWi+zcfUHAAD//wMAUEsD&#10;BBQABgAIAAAAIQDHnRMw4AAAAAsBAAAPAAAAZHJzL2Rvd25yZXYueG1sTI/BTsMwEETvSPyDtUjc&#10;qENSQhXiVFWlXhBCItADNzde4kC8jmI3DXw92xPcdvRGszPlena9mHAMnScFt4sEBFLjTUetgrfX&#10;3c0KRIiajO49oYJvDLCuLi9KXRh/ohec6tgKDqFQaAU2xqGQMjQWnQ4LPyAx+/Cj05Hl2Eoz6hOH&#10;u16mSZJLpzviD1YPuLXYfNVHp+Dx8z6r7bSZfrJn3Fu/f3rfbYNS11fz5gFExDn+meFcn6tDxZ0O&#10;/kgmiF5Bmi95S2SQZXcg2LHMz8eBUbpKQFal/L+h+gUAAP//AwBQSwECLQAUAAYACAAAACEAtoM4&#10;kv4AAADhAQAAEwAAAAAAAAAAAAAAAAAAAAAAW0NvbnRlbnRfVHlwZXNdLnhtbFBLAQItABQABgAI&#10;AAAAIQA4/SH/1gAAAJQBAAALAAAAAAAAAAAAAAAAAC8BAABfcmVscy8ucmVsc1BLAQItABQABgAI&#10;AAAAIQCpOhpHiQIAAGMFAAAOAAAAAAAAAAAAAAAAAC4CAABkcnMvZTJvRG9jLnhtbFBLAQItABQA&#10;BgAIAAAAIQDHnRMw4AAAAAsBAAAPAAAAAAAAAAAAAAAAAOMEAABkcnMvZG93bnJldi54bWxQSwUG&#10;AAAAAAQABADzAAAA8AUAAAAA&#10;" fillcolor="#5b9bd5 [3204]" stroked="f" strokeweight="1pt">
                <v:textbox>
                  <w:txbxContent>
                    <w:p w14:paraId="7EA94479" w14:textId="279BA0EF"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mental health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7456" behindDoc="0" locked="0" layoutInCell="1" allowOverlap="1" wp14:anchorId="021C63D5" wp14:editId="6D8B1191">
                <wp:simplePos x="0" y="0"/>
                <wp:positionH relativeFrom="column">
                  <wp:posOffset>3048000</wp:posOffset>
                </wp:positionH>
                <wp:positionV relativeFrom="paragraph">
                  <wp:posOffset>846455</wp:posOffset>
                </wp:positionV>
                <wp:extent cx="1266825" cy="600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1E168" w14:textId="27A82A3A"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learning 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C63D5" id="Rectangle 5" o:spid="_x0000_s1030" style="position:absolute;margin-left:240pt;margin-top:66.65pt;width:99.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iGiQIAAGMFAAAOAAAAZHJzL2Uyb0RvYy54bWysVEtPGzEQvlfqf7B8L7uJkgARGxSBqCoh&#10;QEDF2fHa2ZVsj2s72U1/fcf2ZkGAeqh68Wtmvnn4m7m47LUie+F8C6aik5OSEmE41K3ZVvTn8823&#10;M0p8YKZmCoyo6EF4ern6+uWis0sxhQZULRxBEOOXna1oE4JdFoXnjdDMn4AVBoUSnGYBr25b1I51&#10;iK5VMS3LRdGBq60DLrzH1+sspKuEL6Xg4V5KLwJRFcXYQlpdWjdxLVYXbLl1zDYtH8Jg/xCFZq1B&#10;pyPUNQuM7Fz7AUq33IEHGU446AKkbLlIOWA2k/JdNk8NsyLlgsXxdiyT/3+w/G7/4EhbV3ROiWEa&#10;v+gRi8bMVgkyj+XprF+i1pN9cMPN4zHm2kun445ZkD6V9DCWVPSBcHycTBeLsylic5QtyrI8TaDF&#10;q7V1PnwXoEk8VNSh91RJtr/1AT2i6lElOlMmrgZuWqWyNL4UMcocVzqFgxJZ+1FITA8jmSbURCxx&#10;pRzZM6QE41yYMMmihtUiP88x0MQNdD5apFCUQcCILNH/iD0ARNJ+xM5RDvrRVCRejsbl3wLLxqNF&#10;8gwmjMa6NeA+A1CY1eA56x+LlEsTqxT6TZ++fnb85w3UB6SDg9wn3vKbFn/llvnwwBw2BrYQNnu4&#10;x0Uq6CoKw4mSBtzvz96jPvIVpZR02GgV9b92zAlK1A+DTD6fzGaxM9NlNj+d4sW9lWzeSsxOXwF+&#10;3ATHiuXpGPWDOh6lA/2CM2EdvaKIGY6+K8qDO16uQh4AOFW4WK+TGnajZeHWPFkewWOdI+ue+xfm&#10;7EDNgKS+g2NTsuU7hmbdaGlgvQsg20TfWOlc1+EHsJMTlYapE0fF23vSep2Nqz8AAAD//wMAUEsD&#10;BBQABgAIAAAAIQC3BG7o4QAAAAsBAAAPAAAAZHJzL2Rvd25yZXYueG1sTI8xT8MwFIR3JP6D9ZC6&#10;UYcYmhDiVFWlLhVCItCBzY0fcSC2o9hNA7+exwTj6U5335Xr2fZswjF03km4WSbA0DVed66V8Pqy&#10;u86BhaicVr13KOELA6yry4tSFdqf3TNOdWwZlbhQKAkmxqHgPDQGrQpLP6Aj792PVkWSY8v1qM5U&#10;bnueJsmKW9U5WjBqwK3B5rM+WQn7j0zUZtpM3+IJD8YfHt922yDl4mrePACLOMe/MPziEzpUxHT0&#10;J6cD6yXc5gl9iWQIIYBRYpXd3wE7SkjTLAdelfz/h+oHAAD//wMAUEsBAi0AFAAGAAgAAAAhALaD&#10;OJL+AAAA4QEAABMAAAAAAAAAAAAAAAAAAAAAAFtDb250ZW50X1R5cGVzXS54bWxQSwECLQAUAAYA&#10;CAAAACEAOP0h/9YAAACUAQAACwAAAAAAAAAAAAAAAAAvAQAAX3JlbHMvLnJlbHNQSwECLQAUAAYA&#10;CAAAACEAyFpohokCAABjBQAADgAAAAAAAAAAAAAAAAAuAgAAZHJzL2Uyb0RvYy54bWxQSwECLQAU&#10;AAYACAAAACEAtwRu6OEAAAALAQAADwAAAAAAAAAAAAAAAADjBAAAZHJzL2Rvd25yZXYueG1sUEsF&#10;BgAAAAAEAAQA8wAAAPEFAAAAAA==&#10;" fillcolor="#5b9bd5 [3204]" stroked="f" strokeweight="1pt">
                <v:textbox>
                  <w:txbxContent>
                    <w:p w14:paraId="2F11E168" w14:textId="27A82A3A"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learning disability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9504" behindDoc="0" locked="0" layoutInCell="1" allowOverlap="1" wp14:anchorId="6A46617C" wp14:editId="36447A09">
                <wp:simplePos x="0" y="0"/>
                <wp:positionH relativeFrom="column">
                  <wp:posOffset>4457700</wp:posOffset>
                </wp:positionH>
                <wp:positionV relativeFrom="paragraph">
                  <wp:posOffset>856615</wp:posOffset>
                </wp:positionV>
                <wp:extent cx="1266825" cy="600075"/>
                <wp:effectExtent l="0" t="0" r="9525" b="9525"/>
                <wp:wrapNone/>
                <wp:docPr id="6" name="Rectangle 6"/>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16BD4" w14:textId="1B29EAF3"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older people’s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617C" id="Rectangle 6" o:spid="_x0000_s1031" style="position:absolute;margin-left:351pt;margin-top:67.45pt;width:99.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AIAAGMFAAAOAAAAZHJzL2Uyb0RvYy54bWysVEtPGzEQvlfqf7B8L7uJSICIDYpAVJUQ&#10;IELF2fHa2ZVsj2s72U1/fcf2ZkGAeqh68Wtmvnn4m7m86rUie+F8C6aik5OSEmE41K3ZVvTn8+23&#10;c0p8YKZmCoyo6EF4erX8+uWyswsxhQZULRxBEOMXna1oE4JdFIXnjdDMn4AVBoUSnGYBr25b1I51&#10;iK5VMS3LedGBq60DLrzH15sspMuEL6Xg4UFKLwJRFcXYQlpdWjdxLZaXbLF1zDYtH8Jg/xCFZq1B&#10;pyPUDQuM7Fz7AUq33IEHGU446AKkbLlIOWA2k/JdNuuGWZFyweJ4O5bJ/z9Yfr9/dKStKzqnxDCN&#10;X/SERWNmqwSZx/J01i9Qa20f3XDzeIy59tLpuGMWpE8lPYwlFX0gHB8n0/n8fDqjhKNsXpbl2SyC&#10;Fq/W1vnwXYAm8VBRh95TJdn+zoeselSJzpSJq4HbVqksjS9FjDLHlU7hoETWfhIS08NIpgk1EUtc&#10;K0f2DCnBOBcmTLKoYbXIzzMMNHED4xwtUtTKIGBEluh/xB4AImk/YucoB/1oKhIvR+Pyb4Fl49Ei&#10;eQYTRmPdGnCfASjMavCc9Y9FyqWJVQr9pk9fn74kvmygPiAdHOQ+8Zbftvgrd8yHR+awMbCFsNnD&#10;Ay5SQVdRGE6UNOB+f/Ye9ZGvKKWkw0arqP+1Y05Qon4YZPLF5PQ0dma6nM7OpnhxbyWbtxKz09eA&#10;HzfBsWJ5Okb9oI5H6UC/4ExYRa8oYoaj74ry4I6X65AHAE4VLlarpIbdaFm4M2vLI3isc2Tdc//C&#10;nB2oGZDU93BsSrZ4x9CsGy0NrHYBZJvo+1rX4QewkxOVhqkTR8Xbe9J6nY3LPwAAAP//AwBQSwME&#10;FAAGAAgAAAAhAKCW0+viAAAACwEAAA8AAABkcnMvZG93bnJldi54bWxMjzFPwzAUhHck/oP1kNio&#10;3aTQJsSpqkpdEEJqoEM3N37EgdiOYjcN/HoeE4ynO919V6wn27ERh9B6J2E+E8DQ1V63rpHw9rq7&#10;WwELUTmtOu9QwhcGWJfXV4XKtb+4PY5VbBiVuJArCSbGPuc81AatCjPfoyPv3Q9WRZJDw/WgLlRu&#10;O54I8cCtah0tGNXj1mD9WZ2thKePZVqZcTN+py94MP7wfNxtg5S3N9PmEVjEKf6F4Ref0KEkppM/&#10;Ox1YJ2EpEvoSyUgXGTBKZGJ+D+wkIUmyBfCy4P8/lD8AAAD//wMAUEsBAi0AFAAGAAgAAAAhALaD&#10;OJL+AAAA4QEAABMAAAAAAAAAAAAAAAAAAAAAAFtDb250ZW50X1R5cGVzXS54bWxQSwECLQAUAAYA&#10;CAAAACEAOP0h/9YAAACUAQAACwAAAAAAAAAAAAAAAAAvAQAAX3JlbHMvLnJlbHNQSwECLQAUAAYA&#10;CAAAACEAHP/qq4gCAABjBQAADgAAAAAAAAAAAAAAAAAuAgAAZHJzL2Uyb0RvYy54bWxQSwECLQAU&#10;AAYACAAAACEAoJbT6+IAAAALAQAADwAAAAAAAAAAAAAAAADiBAAAZHJzL2Rvd25yZXYueG1sUEsF&#10;BgAAAAAEAAQA8wAAAPEFAAAAAA==&#10;" fillcolor="#5b9bd5 [3204]" stroked="f" strokeweight="1pt">
                <v:textbox>
                  <w:txbxContent>
                    <w:p w14:paraId="19616BD4" w14:textId="1B29EAF3"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older people’s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71552" behindDoc="0" locked="0" layoutInCell="1" allowOverlap="1" wp14:anchorId="103BDC26" wp14:editId="485C46BD">
                <wp:simplePos x="0" y="0"/>
                <wp:positionH relativeFrom="column">
                  <wp:posOffset>5857875</wp:posOffset>
                </wp:positionH>
                <wp:positionV relativeFrom="paragraph">
                  <wp:posOffset>866140</wp:posOffset>
                </wp:positionV>
                <wp:extent cx="1266825" cy="6000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A8D64" w14:textId="56B79899"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DC26" id="Rectangle 7" o:spid="_x0000_s1032" style="position:absolute;margin-left:461.25pt;margin-top:68.2pt;width:99.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owiQIAAGMFAAAOAAAAZHJzL2Uyb0RvYy54bWysVEtPGzEQvlfqf7B8L7uJSAIRGxSBqCoh&#10;QEDF2fHa2ZVsj2s72U1/fcf2ZkGAeqh68Wtmvnn4m7m47LUie+F8C6aik5OSEmE41K3ZVvTn8823&#10;M0p8YKZmCoyo6EF4ern6+uWis0sxhQZULRxBEOOXna1oE4JdFoXnjdDMn4AVBoUSnGYBr25b1I51&#10;iK5VMS3LedGBq60DLrzH1+sspKuEL6Xg4V5KLwJRFcXYQlpdWjdxLVYXbLl1zDYtH8Jg/xCFZq1B&#10;pyPUNQuM7Fz7AUq33IEHGU446AKkbLlIOWA2k/JdNk8NsyLlgsXxdiyT/3+w/G7/4EhbV3RBiWEa&#10;v+gRi8bMVgmyiOXprF+i1pN9cMPN4zHm2kun445ZkD6V9DCWVPSBcHycTOfzs+mMEo6yeVmWi1kE&#10;LV6trfPhuwBN4qGiDr2nSrL9rQ9Z9agSnSkTVwM3rVJZGl+KGGWOK53CQYms/SgkpoeRTBNqIpa4&#10;Uo7sGVKCcS5MmGRRw2qRn2cYaOIGxjlapKiVQcCILNH/iD0ARNJ+xM5RDvrRVCRejsbl3wLLxqNF&#10;8gwmjMa6NeA+A1CY1eA56x+LlEsTqxT6TZ++fn785w3UB6SDg9wn3vKbFn/llvnwwBw2BrYQNnu4&#10;x0Uq6CoKw4mSBtzvz96jPvIVpZR02GgV9b92zAlK1A+DTD6fnJ7GzkyX09liihf3VrJ5KzE7fQX4&#10;cRMcK5anY9QP6niUDvQLzoR19IoiZjj6rigP7ni5CnkA4FThYr1OatiNloVb82R5BI91jqx77l+Y&#10;swM1A5L6Do5NyZbvGJp1o6WB9S6AbBN9Y6VzXYcfwE5OVBqmThwVb+9J63U2rv4AAAD//wMAUEsD&#10;BBQABgAIAAAAIQBXC5M24QAAAAwBAAAPAAAAZHJzL2Rvd25yZXYueG1sTI/BTsMwEETvSPyDtUjc&#10;qFMHCg1xqqpSLwghNdADNzdZ4kC8jmI3DXw92xMcV/M0+yZfTa4TIw6h9aRhPktAIFW+bqnR8Pa6&#10;vXkAEaKh2nSeUMM3BlgVlxe5yWp/oh2OZWwEl1DIjAYbY59JGSqLzoSZ75E4+/CDM5HPoZH1YE5c&#10;7jqpkmQhnWmJP1jT48Zi9VUenYanz/u0tON6/ElfcG/9/vl9uwlaX19N60cQEaf4B8NZn9WhYKeD&#10;P1IdRKdhqdQdoxyki1sQZ2KuFM87aFBpsgRZ5PL/iOIXAAD//wMAUEsBAi0AFAAGAAgAAAAhALaD&#10;OJL+AAAA4QEAABMAAAAAAAAAAAAAAAAAAAAAAFtDb250ZW50X1R5cGVzXS54bWxQSwECLQAUAAYA&#10;CAAAACEAOP0h/9YAAACUAQAACwAAAAAAAAAAAAAAAAAvAQAAX3JlbHMvLnJlbHNQSwECLQAUAAYA&#10;CAAAACEA5h4qMIkCAABjBQAADgAAAAAAAAAAAAAAAAAuAgAAZHJzL2Uyb0RvYy54bWxQSwECLQAU&#10;AAYACAAAACEAVwuTNuEAAAAMAQAADwAAAAAAAAAAAAAAAADjBAAAZHJzL2Rvd25yZXYueG1sUEsF&#10;BgAAAAAEAAQA8wAAAPEFAAAAAA==&#10;" fillcolor="#5b9bd5 [3204]" stroked="f" strokeweight="1pt">
                <v:textbox>
                  <w:txbxContent>
                    <w:p w14:paraId="5CEA8D64" w14:textId="56B79899"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children’s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76672" behindDoc="0" locked="0" layoutInCell="1" allowOverlap="1" wp14:anchorId="07FA7520" wp14:editId="45A4BF2A">
                <wp:simplePos x="0" y="0"/>
                <wp:positionH relativeFrom="column">
                  <wp:posOffset>7210425</wp:posOffset>
                </wp:positionH>
                <wp:positionV relativeFrom="paragraph">
                  <wp:posOffset>172085</wp:posOffset>
                </wp:positionV>
                <wp:extent cx="1828800" cy="44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5EDD" w14:textId="644403CB" w:rsidR="0052497F" w:rsidRPr="0008089D" w:rsidRDefault="0052497F" w:rsidP="00D80FB3">
                            <w:pPr>
                              <w:jc w:val="center"/>
                              <w:rPr>
                                <w:rFonts w:ascii="Tahoma" w:hAnsi="Tahoma" w:cs="Tahoma"/>
                              </w:rPr>
                            </w:pPr>
                            <w:r w:rsidRPr="0008089D">
                              <w:rPr>
                                <w:rFonts w:ascii="Tahoma" w:hAnsi="Tahoma" w:cs="Tahoma"/>
                              </w:rPr>
                              <w:t>Enablers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A7520" id="_x0000_t202" coordsize="21600,21600" o:spt="202" path="m,l,21600r21600,l21600,xe">
                <v:stroke joinstyle="miter"/>
                <v:path gradientshapeok="t" o:connecttype="rect"/>
              </v:shapetype>
              <v:shape id="Text Box 11" o:spid="_x0000_s1033" type="#_x0000_t202" style="position:absolute;margin-left:567.75pt;margin-top:13.55pt;width:2in;height:3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jCjQIAAJMFAAAOAAAAZHJzL2Uyb0RvYy54bWysVMFu2zAMvQ/YPwi6r06ytMmCOEXWosOA&#10;oi3WDj0rspQIk0RNUmJnXz9KtpOs66XDLjYlPpIi+cj5ZWM02QkfFNiSDs8GlAjLoVJ2XdLvTzcf&#10;ppSEyGzFNFhR0r0I9HLx/t28djMxgg3oSniCTmyY1a6kmxjdrCgC3wjDwhk4YVEpwRsW8ejXReVZ&#10;jd6NLkaDwUVRg6+cBy5CwNvrVkkX2b+Ugsd7KYOIRJcU3xbz1+fvKn2LxZzN1p65jeLdM9g/vMIw&#10;ZTHowdU1i4xsvfrLlVHcQwAZzziYAqRUXOQcMJvh4EU2jxvmRM4FixPcoUzh/7nld7sHT1SFvRtS&#10;YpnBHj2JJpLP0BC8wvrULswQ9ugQGBu8R2x/H/Aypd1Ib9IfEyKox0rvD9VN3ngymo6m0wGqOOrG&#10;48nF5Dy5KY7Wzof4RYAhSSipx+7lorLdbYgttIekYAG0qm6U1vmQGCOutCc7hr3WMb8Rnf+B0pbU&#10;Jb34eD7Iji0k89aztsmNyJzpwqXM2wyzFPdaJIy234TEmuVEX4nNOBf2ED+jE0piqLcYdvjjq95i&#10;3OaBFjky2HgwNsqCz9nnITuWrPrRl0y2eOzNSd5JjM2qyWSZ9ARYQbVHXnhoJys4fqOwebcsxAfm&#10;cZSw37ge4j1+pAYsPnQSJRvwv167T3hkOGopqXE0Sxp+bpkXlOivFrn/aTgep1nOh/H5ZIQHf6pZ&#10;nWrs1lwBMgLpja/LYsJH3YvSg3nGLbJMUVHFLMfYJY29eBXbhYFbiIvlMoNweh2Lt/bR8eQ6VTlR&#10;86l5Zt51/I3I/Dvoh5jNXtC4xSZLC8ttBKkyx1Od26p29cfJz1PSbam0Wk7PGXXcpYvfAAAA//8D&#10;AFBLAwQUAAYACAAAACEAJkBX8uIAAAALAQAADwAAAGRycy9kb3ducmV2LnhtbEyPy07DMBBF95X4&#10;B2sqsamo8yANhDgVQkAldjQ8xM6Np0lEPI5iNwl/j7uC5Z05unMm3866YyMOtjUkIFwHwJAqo1qq&#10;BbyVT1c3wKyTpGRnCAX8oIVtcbHIZabMRK847l3NfAnZTAponOszzm3VoJZ2bXokvzuaQUvn41Bz&#10;NcjJl+uOR0Gw4Vq25C80sseHBqvv/UkL+FrVny92fn6f4iTuH3djmX6oUojL5Xx/B8zh7P5gOOt7&#10;dSi808GcSFnW+RzGSeJZAVEaAjsT11HsJwcBt+kGeJHz/z8UvwAAAP//AwBQSwECLQAUAAYACAAA&#10;ACEAtoM4kv4AAADhAQAAEwAAAAAAAAAAAAAAAAAAAAAAW0NvbnRlbnRfVHlwZXNdLnhtbFBLAQIt&#10;ABQABgAIAAAAIQA4/SH/1gAAAJQBAAALAAAAAAAAAAAAAAAAAC8BAABfcmVscy8ucmVsc1BLAQIt&#10;ABQABgAIAAAAIQCwwIjCjQIAAJMFAAAOAAAAAAAAAAAAAAAAAC4CAABkcnMvZTJvRG9jLnhtbFBL&#10;AQItABQABgAIAAAAIQAmQFfy4gAAAAsBAAAPAAAAAAAAAAAAAAAAAOcEAABkcnMvZG93bnJldi54&#10;bWxQSwUGAAAAAAQABADzAAAA9gUAAAAA&#10;" fillcolor="white [3201]" stroked="f" strokeweight=".5pt">
                <v:textbox>
                  <w:txbxContent>
                    <w:p w14:paraId="199D5EDD" w14:textId="644403CB" w:rsidR="0052497F" w:rsidRPr="0008089D" w:rsidRDefault="0052497F" w:rsidP="00D80FB3">
                      <w:pPr>
                        <w:jc w:val="center"/>
                        <w:rPr>
                          <w:rFonts w:ascii="Tahoma" w:hAnsi="Tahoma" w:cs="Tahoma"/>
                        </w:rPr>
                      </w:pPr>
                      <w:r w:rsidRPr="0008089D">
                        <w:rPr>
                          <w:rFonts w:ascii="Tahoma" w:hAnsi="Tahoma" w:cs="Tahoma"/>
                        </w:rPr>
                        <w:t>Enablers for change</w:t>
                      </w:r>
                    </w:p>
                  </w:txbxContent>
                </v:textbox>
              </v:shape>
            </w:pict>
          </mc:Fallback>
        </mc:AlternateContent>
      </w:r>
    </w:p>
    <w:p w14:paraId="06EBEDEA" w14:textId="136F64D5" w:rsidR="00372FBD" w:rsidRDefault="00372FBD">
      <w:pPr>
        <w:rPr>
          <w:rFonts w:ascii="Tahoma" w:hAnsi="Tahoma" w:cs="Tahoma"/>
          <w:b/>
          <w:sz w:val="28"/>
          <w:szCs w:val="28"/>
        </w:rPr>
      </w:pPr>
    </w:p>
    <w:p w14:paraId="211699E7" w14:textId="56FA8A55" w:rsidR="00372FBD" w:rsidRDefault="00372FBD">
      <w:pPr>
        <w:rPr>
          <w:rFonts w:ascii="Tahoma" w:hAnsi="Tahoma" w:cs="Tahoma"/>
          <w:b/>
          <w:sz w:val="28"/>
          <w:szCs w:val="28"/>
        </w:rPr>
      </w:pPr>
      <w:r>
        <w:rPr>
          <w:rFonts w:ascii="Tahoma" w:hAnsi="Tahoma" w:cs="Tahoma"/>
          <w:b/>
          <w:noProof/>
          <w:sz w:val="28"/>
          <w:szCs w:val="28"/>
          <w:lang w:eastAsia="en-GB"/>
        </w:rPr>
        <mc:AlternateContent>
          <mc:Choice Requires="wps">
            <w:drawing>
              <wp:anchor distT="0" distB="0" distL="114300" distR="114300" simplePos="0" relativeHeight="251678720" behindDoc="0" locked="0" layoutInCell="1" allowOverlap="1" wp14:anchorId="4F781E49" wp14:editId="251624F6">
                <wp:simplePos x="0" y="0"/>
                <wp:positionH relativeFrom="column">
                  <wp:posOffset>7210425</wp:posOffset>
                </wp:positionH>
                <wp:positionV relativeFrom="paragraph">
                  <wp:posOffset>238125</wp:posOffset>
                </wp:positionV>
                <wp:extent cx="1828800"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D364C" w14:textId="516CFB4A" w:rsidR="0052497F" w:rsidRPr="0008089D" w:rsidRDefault="0052497F" w:rsidP="00D80FB3">
                            <w:pPr>
                              <w:jc w:val="center"/>
                              <w:rPr>
                                <w:rFonts w:ascii="Tahoma" w:hAnsi="Tahoma" w:cs="Tahoma"/>
                              </w:rPr>
                            </w:pPr>
                            <w:r w:rsidRPr="0008089D">
                              <w:rPr>
                                <w:rFonts w:ascii="Tahoma" w:hAnsi="Tahoma" w:cs="Tahoma"/>
                              </w:rPr>
                              <w:t>Transforming and integrating key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81E49" id="Text Box 12" o:spid="_x0000_s1034" type="#_x0000_t202" style="position:absolute;margin-left:567.75pt;margin-top:18.75pt;width:2in;height:35.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6jQIAAJM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gKazei&#10;xDKDNXoSTSSfoSF4hfzULkwRtnQIjA3eI7a/D3iZ0m6kN+mPCRHUI9P7A7vJG09Gk9FkMkAVR914&#10;fHlxeZ7cFEdr50P8IsCQJJTUY/UyqWx3F2IL7SEpWACtqluldT6kjhEL7cmOYa11zG9E53+gtCV1&#10;SS8+ng+yYwvJvPWsbXIjcs904VLmbYZZinstEkbbb0IiZznRV2IzzoU9xM/ohJIY6i2GHf74qrcY&#10;t3mgRY4MNh6MjbLgc/Z5yI6UVT96ymSLx9qc5J3E2Kya3CyTvgFWUO2xLzy0kxUcv1VYvDsW4iPz&#10;OEpYb1wP8QE/UgOSD51EyQb8r9fuEx47HLWU1DiaJQ0/t8wLSvRXi73/aTgep1nOh/H55QgP/lSz&#10;OtXYrVkAdsQQF5HjWUz4qHtRejDPuEXmKSqqmOUYu6SxFxexXRi4hbiYzzMIp9exeGeXjifXieXU&#10;mk/NM/Ou69+InX8P/RCz6Ys2brHJ0sJ8G0Gq3OOJ55bVjn+c/Dwl3ZZKq+X0nFHHXTr7DQAA//8D&#10;AFBLAwQUAAYACAAAACEADKQI9+EAAAAMAQAADwAAAGRycy9kb3ducmV2LnhtbEyPS0/DMBCE70j8&#10;B2uRuCDqtCa0CnEqhHhI3Gh4iJsbL0lEvI5iNwn/nu0JTjujHc1+m29n14kRh9B60rBcJCCQKm9b&#10;qjW8lg+XGxAhGrKm84QafjDAtjg9yU1m/UQvOO5iLbiEQmY0NDH2mZShatCZsPA9Eu++/OBMZDvU&#10;0g5m4nLXyVWSXEtnWuILjenxrsHqe3dwGj4v6o/nMD++TSpV/f3TWK7fban1+dl8ewMi4hz/wnDE&#10;Z3QomGnvD2SD6NgvVZpyVoNa8zwmrlaK1Z5VsklAFrn8/0TxCwAA//8DAFBLAQItABQABgAIAAAA&#10;IQC2gziS/gAAAOEBAAATAAAAAAAAAAAAAAAAAAAAAABbQ29udGVudF9UeXBlc10ueG1sUEsBAi0A&#10;FAAGAAgAAAAhADj9If/WAAAAlAEAAAsAAAAAAAAAAAAAAAAALwEAAF9yZWxzLy5yZWxzUEsBAi0A&#10;FAAGAAgAAAAhAGj4BHqNAgAAkwUAAA4AAAAAAAAAAAAAAAAALgIAAGRycy9lMm9Eb2MueG1sUEsB&#10;Ai0AFAAGAAgAAAAhAAykCPfhAAAADAEAAA8AAAAAAAAAAAAAAAAA5wQAAGRycy9kb3ducmV2Lnht&#10;bFBLBQYAAAAABAAEAPMAAAD1BQAAAAA=&#10;" fillcolor="white [3201]" stroked="f" strokeweight=".5pt">
                <v:textbox>
                  <w:txbxContent>
                    <w:p w14:paraId="370D364C" w14:textId="516CFB4A" w:rsidR="0052497F" w:rsidRPr="0008089D" w:rsidRDefault="0052497F" w:rsidP="00D80FB3">
                      <w:pPr>
                        <w:jc w:val="center"/>
                        <w:rPr>
                          <w:rFonts w:ascii="Tahoma" w:hAnsi="Tahoma" w:cs="Tahoma"/>
                        </w:rPr>
                      </w:pPr>
                      <w:r w:rsidRPr="0008089D">
                        <w:rPr>
                          <w:rFonts w:ascii="Tahoma" w:hAnsi="Tahoma" w:cs="Tahoma"/>
                        </w:rPr>
                        <w:t>Transforming and integrating key services</w:t>
                      </w:r>
                    </w:p>
                  </w:txbxContent>
                </v:textbox>
              </v:shape>
            </w:pict>
          </mc:Fallback>
        </mc:AlternateContent>
      </w:r>
    </w:p>
    <w:p w14:paraId="7B775BA6" w14:textId="7AC2F263" w:rsidR="00372FBD" w:rsidRDefault="00372FBD">
      <w:pPr>
        <w:rPr>
          <w:rFonts w:ascii="Tahoma" w:hAnsi="Tahoma" w:cs="Tahoma"/>
          <w:b/>
          <w:sz w:val="28"/>
          <w:szCs w:val="28"/>
        </w:rPr>
      </w:pPr>
    </w:p>
    <w:p w14:paraId="2D03EDC9" w14:textId="6E98E899" w:rsidR="00372FBD" w:rsidRDefault="00372FBD">
      <w:pPr>
        <w:rPr>
          <w:rFonts w:ascii="Tahoma" w:hAnsi="Tahoma" w:cs="Tahoma"/>
          <w:b/>
          <w:sz w:val="28"/>
          <w:szCs w:val="28"/>
        </w:rPr>
      </w:pPr>
    </w:p>
    <w:p w14:paraId="0AC602E0" w14:textId="5218F394" w:rsidR="00372FBD" w:rsidRDefault="00D80FB3">
      <w:pPr>
        <w:rPr>
          <w:rFonts w:ascii="Tahoma" w:hAnsi="Tahoma" w:cs="Tahoma"/>
          <w:b/>
          <w:sz w:val="28"/>
          <w:szCs w:val="28"/>
        </w:rPr>
      </w:pPr>
      <w:r w:rsidRPr="00372FBD">
        <w:rPr>
          <w:rFonts w:ascii="Tahoma" w:hAnsi="Tahoma" w:cs="Tahoma"/>
          <w:b/>
          <w:noProof/>
          <w:sz w:val="28"/>
          <w:szCs w:val="28"/>
          <w:lang w:eastAsia="en-GB"/>
        </w:rPr>
        <mc:AlternateContent>
          <mc:Choice Requires="wps">
            <w:drawing>
              <wp:anchor distT="0" distB="0" distL="114300" distR="114300" simplePos="0" relativeHeight="251674624" behindDoc="0" locked="0" layoutInCell="1" allowOverlap="1" wp14:anchorId="04115E2F" wp14:editId="4A098009">
                <wp:simplePos x="0" y="0"/>
                <wp:positionH relativeFrom="column">
                  <wp:posOffset>3733800</wp:posOffset>
                </wp:positionH>
                <wp:positionV relativeFrom="paragraph">
                  <wp:posOffset>75565</wp:posOffset>
                </wp:positionV>
                <wp:extent cx="1266825" cy="438150"/>
                <wp:effectExtent l="0" t="0" r="9525" b="0"/>
                <wp:wrapNone/>
                <wp:docPr id="9" name="Rectangle 9"/>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ADC07" w14:textId="581BEE9A" w:rsidR="0052497F" w:rsidRPr="0008089D" w:rsidRDefault="0052497F" w:rsidP="00372FBD">
                            <w:pPr>
                              <w:jc w:val="center"/>
                              <w:rPr>
                                <w:rFonts w:ascii="Tahoma" w:hAnsi="Tahoma" w:cs="Tahoma"/>
                                <w:sz w:val="20"/>
                                <w:szCs w:val="20"/>
                              </w:rPr>
                            </w:pPr>
                            <w:r w:rsidRPr="0008089D">
                              <w:rPr>
                                <w:rFonts w:ascii="Tahoma" w:hAnsi="Tahoma" w:cs="Tahoma"/>
                                <w:sz w:val="20"/>
                                <w:szCs w:val="20"/>
                              </w:rPr>
                              <w:t>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15E2F" id="Rectangle 9" o:spid="_x0000_s1035" style="position:absolute;margin-left:294pt;margin-top:5.95pt;width:99.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wmigIAAGMFAAAOAAAAZHJzL2Uyb0RvYy54bWysVF9P2zAQf5+072D5faTpWgYVKapATJMQ&#10;VMDEs+vYTSTb59luk+7T72ynAQHaw7Q8OHe+u9/98d1dXPZakb1wvgVT0fJkQokwHOrWbCv68+nm&#10;yxklPjBTMwVGVPQgPL1cfv500dmFmEIDqhaOIIjxi85WtAnBLorC80Zo5k/ACoNCCU6zgKzbFrVj&#10;HaJrVUwnk9OiA1dbB1x4j7fXWUiXCV9KwcO9lF4EoiqKsYV0unRu4lksL9hi65htWj6Ewf4hCs1a&#10;g05HqGsWGNm59h2UbrkDDzKccNAFSNlykXLAbMrJm2weG2ZFygWL4+1YJv//YPndfu1IW1f0nBLD&#10;ND7RAxaNma0S5DyWp7N+gVqPdu0GziMZc+2l0/GPWZA+lfQwllT0gXC8LKenp2fTOSUcZbOvZ+U8&#10;1bx4sbbOh+8CNIlERR16T5Vk+1sf0COqHlWiM2XiaeCmVSpL400Ro8xxJSoclMjaD0JiehjJNKGm&#10;xhJXypE9w5ZgnAsTyixqWC3y9XyCX0wenY8WiVMGASOyRP8j9gAQm/Y9doYZ9KOpSH05Gk/+Flg2&#10;Hi2SZzBhNNatAfcRgMKsBs9Z/1ikXJpYpdBv+uHpUTPebKA+YDs4yHPiLb9p8VVumQ9r5nAwcIRw&#10;2MM9HlJBV1EYKEoacL8/uo/62K8opaTDQauo/7VjTlCifhjs5PNyNouTmZjZ/NsUGfdasnktMTt9&#10;BfhwJa4VyxMZ9YM6ktKBfsadsIpeUcQMR98V5cEdmauQFwBuFS5Wq6SG02hZuDWPlkfwWOfYdU/9&#10;M3N2aM2ATX0Hx6FkizcdmnWjpYHVLoBsU/u+1HV4AZzk1ErD1omr4jWftF524/IPAAAA//8DAFBL&#10;AwQUAAYACAAAACEA3KB+KOAAAAAJAQAADwAAAGRycy9kb3ducmV2LnhtbEyPwU7DMBBE70j8g7VI&#10;3KhTqhI3xKmqSr0ghESgB25uso1T4nUUu2ng61lOcBzNaOZNvp5cJ0YcQutJw3yWgECqfN1So+H9&#10;bXenQIRoqDadJ9TwhQHWxfVVbrLaX+gVxzI2gksoZEaDjbHPpAyVRWfCzPdI7B394ExkOTSyHsyF&#10;y10n75PkQTrTEi9Y0+PWYvVZnp2Gp1O6KO24Gb8XL7i3fv/8sdsGrW9vps0jiIhT/AvDLz6jQ8FM&#10;B3+mOohOw1Ip/hLZmK9AcCBV6RLEQYNKViCLXP5/UPwAAAD//wMAUEsBAi0AFAAGAAgAAAAhALaD&#10;OJL+AAAA4QEAABMAAAAAAAAAAAAAAAAAAAAAAFtDb250ZW50X1R5cGVzXS54bWxQSwECLQAUAAYA&#10;CAAAACEAOP0h/9YAAACUAQAACwAAAAAAAAAAAAAAAAAvAQAAX3JlbHMvLnJlbHNQSwECLQAUAAYA&#10;CAAAACEAXw6MJooCAABjBQAADgAAAAAAAAAAAAAAAAAuAgAAZHJzL2Uyb0RvYy54bWxQSwECLQAU&#10;AAYACAAAACEA3KB+KOAAAAAJAQAADwAAAAAAAAAAAAAAAADkBAAAZHJzL2Rvd25yZXYueG1sUEsF&#10;BgAAAAAEAAQA8wAAAPEFAAAAAA==&#10;" fillcolor="#5b9bd5 [3204]" stroked="f" strokeweight="1pt">
                <v:textbox>
                  <w:txbxContent>
                    <w:p w14:paraId="78BADC07" w14:textId="581BEE9A" w:rsidR="0052497F" w:rsidRPr="0008089D" w:rsidRDefault="0052497F" w:rsidP="00372FBD">
                      <w:pPr>
                        <w:jc w:val="center"/>
                        <w:rPr>
                          <w:rFonts w:ascii="Tahoma" w:hAnsi="Tahoma" w:cs="Tahoma"/>
                          <w:sz w:val="20"/>
                          <w:szCs w:val="20"/>
                        </w:rPr>
                      </w:pPr>
                      <w:r w:rsidRPr="0008089D">
                        <w:rPr>
                          <w:rFonts w:ascii="Tahoma" w:hAnsi="Tahoma" w:cs="Tahoma"/>
                          <w:sz w:val="20"/>
                          <w:szCs w:val="20"/>
                        </w:rPr>
                        <w:t>Carers</w:t>
                      </w:r>
                    </w:p>
                  </w:txbxContent>
                </v:textbox>
              </v:rect>
            </w:pict>
          </mc:Fallback>
        </mc:AlternateContent>
      </w:r>
      <w:r w:rsidRPr="00372FBD">
        <w:rPr>
          <w:rFonts w:ascii="Tahoma" w:hAnsi="Tahoma" w:cs="Tahoma"/>
          <w:b/>
          <w:noProof/>
          <w:sz w:val="28"/>
          <w:szCs w:val="28"/>
          <w:lang w:eastAsia="en-GB"/>
        </w:rPr>
        <mc:AlternateContent>
          <mc:Choice Requires="wps">
            <w:drawing>
              <wp:anchor distT="0" distB="0" distL="114300" distR="114300" simplePos="0" relativeHeight="251675648" behindDoc="0" locked="0" layoutInCell="1" allowOverlap="1" wp14:anchorId="06767C4B" wp14:editId="2245508E">
                <wp:simplePos x="0" y="0"/>
                <wp:positionH relativeFrom="column">
                  <wp:posOffset>5267325</wp:posOffset>
                </wp:positionH>
                <wp:positionV relativeFrom="paragraph">
                  <wp:posOffset>94615</wp:posOffset>
                </wp:positionV>
                <wp:extent cx="1266825" cy="438150"/>
                <wp:effectExtent l="0" t="0" r="9525" b="0"/>
                <wp:wrapNone/>
                <wp:docPr id="10" name="Rectangle 10"/>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E173B" w14:textId="639AE8BC" w:rsidR="0052497F" w:rsidRPr="0008089D" w:rsidRDefault="0052497F" w:rsidP="00372FBD">
                            <w:pPr>
                              <w:jc w:val="center"/>
                              <w:rPr>
                                <w:rFonts w:ascii="Tahoma" w:hAnsi="Tahoma" w:cs="Tahoma"/>
                                <w:sz w:val="20"/>
                                <w:szCs w:val="20"/>
                              </w:rPr>
                            </w:pPr>
                            <w:r w:rsidRPr="0008089D">
                              <w:rPr>
                                <w:rFonts w:ascii="Tahoma" w:hAnsi="Tahoma" w:cs="Tahoma"/>
                                <w:sz w:val="20"/>
                                <w:szCs w:val="20"/>
                              </w:rPr>
                              <w:t>IAA and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67C4B" id="Rectangle 10" o:spid="_x0000_s1036" style="position:absolute;margin-left:414.75pt;margin-top:7.45pt;width:9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thiQIAAGYFAAAOAAAAZHJzL2Uyb0RvYy54bWysVN1P2zAQf5+0/8Hy+0jTtQwqUlSBmCYh&#10;qICJZ9exm0i2z7PdJt1fv7OdBgRoD9Py4Pi+fvfhu7u47LUie+F8C6ai5cmEEmE41K3ZVvTn082X&#10;M0p8YKZmCoyo6EF4ern8/OmiswsxhQZULRxBEOMXna1oE4JdFIXnjdDMn4AVBoUSnGYBSbctasc6&#10;RNeqmE4mp0UHrrYOuPAeuddZSJcJX0rBw72UXgSiKoqxhXS6dG7iWSwv2GLrmG1aPoTB/iEKzVqD&#10;TkeoaxYY2bn2HZRuuQMPMpxw0AVI2XKRcsBsysmbbB4bZkXKBYvj7Vgm//9g+d1+7Uhb49theQzT&#10;+EYPWDVmtkoQ5GGBOusXqPdo126gPF5jtr10Ov4xD9Knoh7Gooo+EI7Mcnp6ejadU8JRNvt6Vs4T&#10;aPFibZ0P3wVoEi8Vdeg+1ZLtb31Aj6h6VInOlImngZtWqSyNnCJGmeNKt3BQIms/CIkJYiTThJpa&#10;S1wpR/YMm4JxLkwos6hhtcjs+QS/mDw6Hy0SpQwCRmSJ/kfsASC27XvsDDPoR1OROnM0nvwtsGw8&#10;WiTPYMJorFsD7iMAhVkNnrP+sUi5NLFKod/0x8dH1cjaQH3AjnCQR8VbftPis9wyH9bM4Wxgm+C8&#10;h3s8pIKuojDcKGnA/f6IH/WxZVFKSYezVlH/a8ecoET9MNjM5+VsFoczEbP5tykS7rVk81pidvoK&#10;8OVK3CyWp2vUD+p4lQ70M66FVfSKImY4+q4oD+5IXIW8A3CxcLFaJTUcSMvCrXm0PILHQse2e+qf&#10;mbNDbwbs6js4ziVbvGnRrBstDax2AWSb+velrsMT4DCnXhoWT9wWr+mk9bIel38AAAD//wMAUEsD&#10;BBQABgAIAAAAIQB2liRv4AAAAAoBAAAPAAAAZHJzL2Rvd25yZXYueG1sTI/LTsMwEEX3SPyDNUjs&#10;qEPCowlxqqpSNwghEeiCnRsPcSAeR7GbBr6e6QqWo3t059xyNbteTDiGzpOC60UCAqnxpqNWwdvr&#10;9moJIkRNRveeUME3BlhV52elLow/0gtOdWwFl1AotAIb41BIGRqLToeFH5A4+/Cj05HPsZVm1Ecu&#10;d71Mk+ROOt0Rf7B6wI3F5qs+OAWPn/dZbaf19JM948763dP7dhOUuryY1w8gIs7xD4aTPqtDxU57&#10;fyATRK9gmea3jHJwk4M4AUma87o9R1kOsirl/wnVLwAAAP//AwBQSwECLQAUAAYACAAAACEAtoM4&#10;kv4AAADhAQAAEwAAAAAAAAAAAAAAAAAAAAAAW0NvbnRlbnRfVHlwZXNdLnhtbFBLAQItABQABgAI&#10;AAAAIQA4/SH/1gAAAJQBAAALAAAAAAAAAAAAAAAAAC8BAABfcmVscy8ucmVsc1BLAQItABQABgAI&#10;AAAAIQB8gdthiQIAAGYFAAAOAAAAAAAAAAAAAAAAAC4CAABkcnMvZTJvRG9jLnhtbFBLAQItABQA&#10;BgAIAAAAIQB2liRv4AAAAAoBAAAPAAAAAAAAAAAAAAAAAOMEAABkcnMvZG93bnJldi54bWxQSwUG&#10;AAAAAAQABADzAAAA8AUAAAAA&#10;" fillcolor="#5b9bd5 [3204]" stroked="f" strokeweight="1pt">
                <v:textbox>
                  <w:txbxContent>
                    <w:p w14:paraId="69BE173B" w14:textId="639AE8BC" w:rsidR="0052497F" w:rsidRPr="0008089D" w:rsidRDefault="0052497F" w:rsidP="00372FBD">
                      <w:pPr>
                        <w:jc w:val="center"/>
                        <w:rPr>
                          <w:rFonts w:ascii="Tahoma" w:hAnsi="Tahoma" w:cs="Tahoma"/>
                          <w:sz w:val="20"/>
                          <w:szCs w:val="20"/>
                        </w:rPr>
                      </w:pPr>
                      <w:r w:rsidRPr="0008089D">
                        <w:rPr>
                          <w:rFonts w:ascii="Tahoma" w:hAnsi="Tahoma" w:cs="Tahoma"/>
                          <w:sz w:val="20"/>
                          <w:szCs w:val="20"/>
                        </w:rPr>
                        <w:t>IAA and Prevention</w:t>
                      </w:r>
                    </w:p>
                  </w:txbxContent>
                </v:textbox>
              </v:rect>
            </w:pict>
          </mc:Fallback>
        </mc:AlternateContent>
      </w:r>
      <w:r w:rsidRPr="00372FBD">
        <w:rPr>
          <w:rFonts w:ascii="Tahoma" w:hAnsi="Tahoma" w:cs="Tahoma"/>
          <w:b/>
          <w:noProof/>
          <w:sz w:val="28"/>
          <w:szCs w:val="28"/>
          <w:lang w:eastAsia="en-GB"/>
        </w:rPr>
        <mc:AlternateContent>
          <mc:Choice Requires="wps">
            <w:drawing>
              <wp:anchor distT="0" distB="0" distL="114300" distR="114300" simplePos="0" relativeHeight="251673600" behindDoc="0" locked="0" layoutInCell="1" allowOverlap="1" wp14:anchorId="63C8CC53" wp14:editId="7E64AB76">
                <wp:simplePos x="0" y="0"/>
                <wp:positionH relativeFrom="column">
                  <wp:posOffset>2009775</wp:posOffset>
                </wp:positionH>
                <wp:positionV relativeFrom="paragraph">
                  <wp:posOffset>57785</wp:posOffset>
                </wp:positionV>
                <wp:extent cx="1266825" cy="438150"/>
                <wp:effectExtent l="0" t="0" r="9525" b="0"/>
                <wp:wrapNone/>
                <wp:docPr id="8" name="Rectangle 8"/>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8BFB1" w14:textId="317F12C8" w:rsidR="0052497F" w:rsidRPr="0008089D" w:rsidRDefault="0052497F" w:rsidP="00372FBD">
                            <w:pPr>
                              <w:jc w:val="center"/>
                              <w:rPr>
                                <w:rFonts w:ascii="Tahoma" w:hAnsi="Tahoma" w:cs="Tahoma"/>
                                <w:sz w:val="20"/>
                                <w:szCs w:val="20"/>
                              </w:rPr>
                            </w:pPr>
                            <w:r w:rsidRPr="0008089D">
                              <w:rPr>
                                <w:rFonts w:ascii="Tahoma" w:hAnsi="Tahoma" w:cs="Tahoma"/>
                                <w:sz w:val="20"/>
                                <w:szCs w:val="20"/>
                              </w:rPr>
                              <w:t>Workforce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CC53" id="Rectangle 8" o:spid="_x0000_s1037" style="position:absolute;margin-left:158.25pt;margin-top:4.55pt;width:99.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igIAAGQFAAAOAAAAZHJzL2Uyb0RvYy54bWysVF9P2zAQf5+072D5faTpWlYqUlSBmCYh&#10;QMDEs+vYTSTb59luk+7T72ynAQHaw7Q8OHe+u9/98d2dX/Rakb1wvgVT0fJkQokwHOrWbCv68+n6&#10;y4ISH5ipmQIjKnoQnl6sPn867+xSTKEBVQtHEMT4ZWcr2oRgl0XheSM08ydghUGhBKdZQNZti9qx&#10;DtG1KqaTyWnRgautAy68x9urLKSrhC+l4OFOSi8CURXF2EI6XTo38SxW52y5dcw2LR/CYP8QhWat&#10;Qacj1BULjOxc+w5Kt9yBBxlOOOgCpGy5SDlgNuXkTTaPDbMi5YLF8XYsk/9/sPx2f+9IW1cUH8ow&#10;jU/0gEVjZqsEWcTydNYvUevR3ruB80jGXHvpdPxjFqRPJT2MJRV9IBwvy+np6WI6p4SjbPZ1Uc5T&#10;zYsXa+t8+C5Ak0hU1KH3VEm2v/EBPaLqUSU6UyaeBq5bpbI03hQxyhxXosJBiaz9ICSmh5FME2pq&#10;LHGpHNkzbAnGuTChzKKG1SJfzyf4xeTR+WiROGUQMCJL9D9iDwCxad9jZ5hBP5qK1Jej8eRvgWXj&#10;0SJ5BhNGY90acB8BKMxq8Jz1j0XKpYlVCv2mT09fJtV4tYH6gP3gIA+Kt/y6xWe5YT7cM4eTgTOE&#10;0x7u8JAKuorCQFHSgPv90X3Ux4ZFKSUdTlpF/a8dc4IS9cNgK5+Vs1kczcTM5t+myLjXks1ridnp&#10;S8CXK3GvWJ7IqB/UkZQO9DMuhXX0iiJmOPquKA/uyFyGvAFwrXCxXic1HEfLwo15tDyCx0LHtnvq&#10;n5mzQ28G7OpbOE4lW75p0awbLQ2sdwFkm/r3pa7DE+Aop14a1k7cFa/5pPWyHFd/AAAA//8DAFBL&#10;AwQUAAYACAAAACEARhhCGt8AAAAIAQAADwAAAGRycy9kb3ducmV2LnhtbEyPwU7DMBBE70j8g7VI&#10;3KgToqYlZFNVlXpBCIlAD9zceIkD8TqK3TTw9ZgTHEczmnlTbmbbi4lG3zlGSBcJCOLG6Y5bhNeX&#10;/c0ahA+KteodE8IXedhUlxelKrQ78zNNdWhFLGFfKAQTwlBI6RtDVvmFG4ij9+5Gq0KUYyv1qM6x&#10;3PbyNklyaVXHccGogXaGms/6ZBEePlZZbabt9J090cG4w+PbfucRr6/m7T2IQHP4C8MvfkSHKjId&#10;3Ym1Fz1ClubLGEW4S0FEf5nm8dsRYbVOQVal/H+g+gEAAP//AwBQSwECLQAUAAYACAAAACEAtoM4&#10;kv4AAADhAQAAEwAAAAAAAAAAAAAAAAAAAAAAW0NvbnRlbnRfVHlwZXNdLnhtbFBLAQItABQABgAI&#10;AAAAIQA4/SH/1gAAAJQBAAALAAAAAAAAAAAAAAAAAC8BAABfcmVscy8ucmVsc1BLAQItABQABgAI&#10;AAAAIQCBt/BDigIAAGQFAAAOAAAAAAAAAAAAAAAAAC4CAABkcnMvZTJvRG9jLnhtbFBLAQItABQA&#10;BgAIAAAAIQBGGEIa3wAAAAgBAAAPAAAAAAAAAAAAAAAAAOQEAABkcnMvZG93bnJldi54bWxQSwUG&#10;AAAAAAQABADzAAAA8AUAAAAA&#10;" fillcolor="#5b9bd5 [3204]" stroked="f" strokeweight="1pt">
                <v:textbox>
                  <w:txbxContent>
                    <w:p w14:paraId="7438BFB1" w14:textId="317F12C8" w:rsidR="0052497F" w:rsidRPr="0008089D" w:rsidRDefault="0052497F" w:rsidP="00372FBD">
                      <w:pPr>
                        <w:jc w:val="center"/>
                        <w:rPr>
                          <w:rFonts w:ascii="Tahoma" w:hAnsi="Tahoma" w:cs="Tahoma"/>
                          <w:sz w:val="20"/>
                          <w:szCs w:val="20"/>
                        </w:rPr>
                      </w:pPr>
                      <w:r w:rsidRPr="0008089D">
                        <w:rPr>
                          <w:rFonts w:ascii="Tahoma" w:hAnsi="Tahoma" w:cs="Tahoma"/>
                          <w:sz w:val="20"/>
                          <w:szCs w:val="20"/>
                        </w:rPr>
                        <w:t>Workforce strategy</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80768" behindDoc="0" locked="0" layoutInCell="1" allowOverlap="1" wp14:anchorId="37D3781C" wp14:editId="75B3160D">
                <wp:simplePos x="0" y="0"/>
                <wp:positionH relativeFrom="column">
                  <wp:posOffset>7353300</wp:posOffset>
                </wp:positionH>
                <wp:positionV relativeFrom="paragraph">
                  <wp:posOffset>170815</wp:posOffset>
                </wp:positionV>
                <wp:extent cx="1828800" cy="447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42B22" w14:textId="22704D01" w:rsidR="0052497F" w:rsidRPr="0008089D" w:rsidRDefault="0052497F" w:rsidP="00D80FB3">
                            <w:pPr>
                              <w:jc w:val="center"/>
                              <w:rPr>
                                <w:rFonts w:ascii="Tahoma" w:hAnsi="Tahoma" w:cs="Tahoma"/>
                              </w:rPr>
                            </w:pPr>
                            <w:r w:rsidRPr="0008089D">
                              <w:rPr>
                                <w:rFonts w:ascii="Tahoma" w:hAnsi="Tahoma" w:cs="Tahoma"/>
                              </w:rPr>
                              <w:t>Cross-cutting workstreams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3781C" id="Text Box 13" o:spid="_x0000_s1038" type="#_x0000_t202" style="position:absolute;margin-left:579pt;margin-top:13.45pt;width:2in;height:35.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u0jQIAAJQFAAAOAAAAZHJzL2Uyb0RvYy54bWysVE1PGzEQvVfqf7B8bzYJAdKIDUqDqCoh&#10;QIWKs+O1iVXb49pOdtNfz9i7m6SUC1Uvu2PPmzeez4vLxmiyFT4osCUdDYaUCMuhUva5pD8erz9N&#10;KQmR2YppsKKkOxHo5fzjh4vazcQY1qAr4QmS2DCrXUnXMbpZUQS+FoaFAThhUSnBGxbx6J+LyrMa&#10;2Y0uxsPhWVGDr5wHLkLA26tWSeeZX0rB452UQUSiS4pvi/nr83eVvsX8gs2ePXNrxbtnsH94hWHK&#10;otM91RWLjGy8+ovKKO4hgIwDDqYAKRUXOQaMZjR8Fc3DmjmRY8HkBLdPU/h/tPx2e++JqrB2J5RY&#10;ZrBGj6KJ5As0BK8wP7ULM4Q9OATGBu8R298HvExhN9Kb9MeACOox07t9dhMbT0bT8XQ6RBVH3WRy&#10;fnZ+mmiKg7XzIX4VYEgSSuqxejmpbHsTYgvtIclZAK2qa6V1PqSOEUvtyZZhrXXMb0TyP1Dakrqk&#10;Zyenw0xsIZm3zNomGpF7pnOXIm8jzFLcaZEw2n4XEnOWA33DN+Nc2L3/jE4oia7eY9jhD696j3Eb&#10;B1pkz2Dj3tgoCz5Hn4fskLLqZ58y2eKxNkdxJzE2q6ZtlnHfASuodtgYHtrRCo5fK6zeDQvxnnmc&#10;JSw47od4hx+pAbMPnUTJGvzvt+4THlsctZTUOJslDb82zAtK9DeLzf95NJmkYc6Hyen5GA/+WLM6&#10;1tiNWQK2xAg3keNZTPioe1F6ME+4RhbJK6qY5ei7pLEXl7HdGLiGuFgsMgjH17F4Yx8cT9Qpzak3&#10;H5sn5l3XwBFb/xb6KWazV33cYpOlhcUmglS5yVOi26x2BcDRz2PSram0W47PGXVYpvMXAAAA//8D&#10;AFBLAwQUAAYACAAAACEAmyIJseIAAAALAQAADwAAAGRycy9kb3ducmV2LnhtbEyPS0/DMBCE70j8&#10;B2uRuCDqtE3TNsSpEOIhcaPhIW5uvCQR8TqK3ST8e7YnOM7saPabbDfZVgzY+8aRgvksAoFUOtNQ&#10;peC1eLjegPBBk9GtI1Twgx52+flZplPjRnrBYR8qwSXkU62gDqFLpfRljVb7meuQ+PbleqsDy76S&#10;ptcjl9tWLqIokVY3xB9q3eFdjeX3/mgVfF5VH89+enwbl6tld/80FOt3Uyh1eTHd3oAIOIW/MJzw&#10;GR1yZjq4IxkvWtbz1YbHBAWLZAvilIjjhJ2Dgu06Bpln8v+G/BcAAP//AwBQSwECLQAUAAYACAAA&#10;ACEAtoM4kv4AAADhAQAAEwAAAAAAAAAAAAAAAAAAAAAAW0NvbnRlbnRfVHlwZXNdLnhtbFBLAQIt&#10;ABQABgAIAAAAIQA4/SH/1gAAAJQBAAALAAAAAAAAAAAAAAAAAC8BAABfcmVscy8ucmVsc1BLAQIt&#10;ABQABgAIAAAAIQAhm1u0jQIAAJQFAAAOAAAAAAAAAAAAAAAAAC4CAABkcnMvZTJvRG9jLnhtbFBL&#10;AQItABQABgAIAAAAIQCbIgmx4gAAAAsBAAAPAAAAAAAAAAAAAAAAAOcEAABkcnMvZG93bnJldi54&#10;bWxQSwUGAAAAAAQABADzAAAA9gUAAAAA&#10;" fillcolor="white [3201]" stroked="f" strokeweight=".5pt">
                <v:textbox>
                  <w:txbxContent>
                    <w:p w14:paraId="6A442B22" w14:textId="22704D01" w:rsidR="0052497F" w:rsidRPr="0008089D" w:rsidRDefault="0052497F" w:rsidP="00D80FB3">
                      <w:pPr>
                        <w:jc w:val="center"/>
                        <w:rPr>
                          <w:rFonts w:ascii="Tahoma" w:hAnsi="Tahoma" w:cs="Tahoma"/>
                        </w:rPr>
                      </w:pPr>
                      <w:r w:rsidRPr="0008089D">
                        <w:rPr>
                          <w:rFonts w:ascii="Tahoma" w:hAnsi="Tahoma" w:cs="Tahoma"/>
                        </w:rPr>
                        <w:t xml:space="preserve">Cross-cutting </w:t>
                      </w:r>
                      <w:proofErr w:type="spellStart"/>
                      <w:r w:rsidRPr="0008089D">
                        <w:rPr>
                          <w:rFonts w:ascii="Tahoma" w:hAnsi="Tahoma" w:cs="Tahoma"/>
                        </w:rPr>
                        <w:t>workstreams</w:t>
                      </w:r>
                      <w:proofErr w:type="spellEnd"/>
                    </w:p>
                  </w:txbxContent>
                </v:textbox>
              </v:shape>
            </w:pict>
          </mc:Fallback>
        </mc:AlternateContent>
      </w:r>
    </w:p>
    <w:p w14:paraId="69691075" w14:textId="4101A819" w:rsidR="00372FBD" w:rsidRDefault="00372FBD">
      <w:pPr>
        <w:rPr>
          <w:rFonts w:ascii="Tahoma" w:hAnsi="Tahoma" w:cs="Tahoma"/>
          <w:b/>
          <w:sz w:val="28"/>
          <w:szCs w:val="28"/>
        </w:rPr>
      </w:pPr>
    </w:p>
    <w:p w14:paraId="1C7F147F" w14:textId="77777777" w:rsidR="00150D87" w:rsidRDefault="00150D87">
      <w:pPr>
        <w:rPr>
          <w:rFonts w:ascii="Tahoma" w:hAnsi="Tahoma" w:cs="Tahoma"/>
          <w:b/>
          <w:sz w:val="28"/>
          <w:szCs w:val="28"/>
        </w:rPr>
      </w:pPr>
    </w:p>
    <w:p w14:paraId="42C9A4A6" w14:textId="2C9DA240" w:rsidR="006A0DEF" w:rsidRDefault="006A0DEF">
      <w:pPr>
        <w:rPr>
          <w:rFonts w:ascii="Tahoma" w:hAnsi="Tahoma" w:cs="Tahoma"/>
          <w:b/>
          <w:sz w:val="28"/>
          <w:szCs w:val="28"/>
        </w:rPr>
      </w:pPr>
      <w:r>
        <w:rPr>
          <w:rFonts w:ascii="Tahoma" w:hAnsi="Tahoma" w:cs="Tahoma"/>
          <w:b/>
          <w:sz w:val="28"/>
          <w:szCs w:val="28"/>
        </w:rPr>
        <w:t>Measuring outcomes</w:t>
      </w:r>
    </w:p>
    <w:p w14:paraId="1DF3D542" w14:textId="77777777" w:rsidR="00837152" w:rsidRDefault="0008089D" w:rsidP="00A81568">
      <w:pPr>
        <w:spacing w:line="240" w:lineRule="auto"/>
        <w:contextualSpacing/>
        <w:rPr>
          <w:rFonts w:ascii="Tahoma" w:hAnsi="Tahoma" w:cs="Tahoma"/>
          <w:sz w:val="24"/>
          <w:szCs w:val="24"/>
        </w:rPr>
      </w:pPr>
      <w:r>
        <w:rPr>
          <w:rFonts w:ascii="Tahoma" w:hAnsi="Tahoma" w:cs="Tahoma"/>
          <w:sz w:val="24"/>
          <w:szCs w:val="24"/>
        </w:rPr>
        <w:t xml:space="preserve">A key aspiration within the Act is that services across the statutory, independent and third sectors work in partnership to build on people’s strengths and abilities and enable them to maintain an appropriate level of independence and realise their personal goals. To support this, Welsh Government has developed a National Outcomes Framework for people who need care and support and for carers needing support. This Framework includes a series of national wellbeing outcomes which these groups should expect in order to lead fulfilled lives. </w:t>
      </w:r>
      <w:r w:rsidR="00837152">
        <w:rPr>
          <w:rFonts w:ascii="Tahoma" w:hAnsi="Tahoma" w:cs="Tahoma"/>
          <w:sz w:val="24"/>
          <w:szCs w:val="24"/>
        </w:rPr>
        <w:t>These are as follows:</w:t>
      </w:r>
    </w:p>
    <w:tbl>
      <w:tblPr>
        <w:tblStyle w:val="TableGrid"/>
        <w:tblW w:w="0" w:type="auto"/>
        <w:tblLook w:val="04A0" w:firstRow="1" w:lastRow="0" w:firstColumn="1" w:lastColumn="0" w:noHBand="0" w:noVBand="1"/>
      </w:tblPr>
      <w:tblGrid>
        <w:gridCol w:w="6658"/>
        <w:gridCol w:w="8730"/>
      </w:tblGrid>
      <w:tr w:rsidR="00837152" w14:paraId="404A254E" w14:textId="77777777" w:rsidTr="00837152">
        <w:trPr>
          <w:tblHeader/>
        </w:trPr>
        <w:tc>
          <w:tcPr>
            <w:tcW w:w="6658" w:type="dxa"/>
          </w:tcPr>
          <w:p w14:paraId="5C70E5A1" w14:textId="634D3D82" w:rsidR="00837152" w:rsidRPr="00837152" w:rsidRDefault="00837152" w:rsidP="00837152">
            <w:pPr>
              <w:pStyle w:val="Pa1"/>
              <w:spacing w:after="160" w:line="240" w:lineRule="auto"/>
              <w:contextualSpacing/>
              <w:rPr>
                <w:rFonts w:ascii="Tahoma" w:hAnsi="Tahoma" w:cs="Tahoma"/>
                <w:color w:val="000000"/>
              </w:rPr>
            </w:pPr>
            <w:r w:rsidRPr="00837152">
              <w:rPr>
                <w:rFonts w:ascii="Tahoma" w:hAnsi="Tahoma" w:cs="Tahoma"/>
                <w:b/>
                <w:bCs/>
                <w:color w:val="000000"/>
              </w:rPr>
              <w:lastRenderedPageBreak/>
              <w:t>What well-being means</w:t>
            </w:r>
          </w:p>
        </w:tc>
        <w:tc>
          <w:tcPr>
            <w:tcW w:w="8730" w:type="dxa"/>
          </w:tcPr>
          <w:p w14:paraId="72263EF5" w14:textId="594BA6EF" w:rsidR="00837152" w:rsidRPr="00837152" w:rsidRDefault="00837152" w:rsidP="00837152">
            <w:pPr>
              <w:pStyle w:val="Pa1"/>
              <w:spacing w:after="160" w:line="240" w:lineRule="auto"/>
              <w:contextualSpacing/>
              <w:rPr>
                <w:rFonts w:ascii="Tahoma" w:hAnsi="Tahoma" w:cs="Tahoma"/>
              </w:rPr>
            </w:pPr>
            <w:r w:rsidRPr="00837152">
              <w:rPr>
                <w:rFonts w:ascii="Tahoma" w:hAnsi="Tahoma" w:cs="Tahoma"/>
                <w:b/>
                <w:bCs/>
                <w:color w:val="000000"/>
              </w:rPr>
              <w:t>National well-being outcomes</w:t>
            </w:r>
          </w:p>
        </w:tc>
      </w:tr>
      <w:tr w:rsidR="00837152" w14:paraId="711E140E" w14:textId="77777777" w:rsidTr="0052497F">
        <w:trPr>
          <w:trHeight w:val="2925"/>
        </w:trPr>
        <w:tc>
          <w:tcPr>
            <w:tcW w:w="6658" w:type="dxa"/>
          </w:tcPr>
          <w:p w14:paraId="0C4F6B2F"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Securing rights and entitlements</w:t>
            </w:r>
          </w:p>
          <w:p w14:paraId="71D103D0" w14:textId="000D0536"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adults: Control over day-to-day life</w:t>
            </w:r>
          </w:p>
        </w:tc>
        <w:tc>
          <w:tcPr>
            <w:tcW w:w="8730" w:type="dxa"/>
          </w:tcPr>
          <w:tbl>
            <w:tblPr>
              <w:tblW w:w="0" w:type="auto"/>
              <w:tblBorders>
                <w:top w:val="nil"/>
                <w:left w:val="nil"/>
                <w:bottom w:val="nil"/>
                <w:right w:val="nil"/>
              </w:tblBorders>
              <w:tblLook w:val="0000" w:firstRow="0" w:lastRow="0" w:firstColumn="0" w:lastColumn="0" w:noHBand="0" w:noVBand="0"/>
            </w:tblPr>
            <w:tblGrid>
              <w:gridCol w:w="4257"/>
              <w:gridCol w:w="4257"/>
            </w:tblGrid>
            <w:tr w:rsidR="00837152" w:rsidRPr="00837152" w14:paraId="3C15B739" w14:textId="77777777">
              <w:trPr>
                <w:trHeight w:val="2002"/>
              </w:trPr>
              <w:tc>
                <w:tcPr>
                  <w:tcW w:w="0" w:type="auto"/>
                  <w:gridSpan w:val="2"/>
                </w:tcPr>
                <w:p w14:paraId="7CFF782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know and understand what care, support and opportunities are available and use these to help me achieve my well-being. </w:t>
                  </w:r>
                </w:p>
                <w:p w14:paraId="6FB1BE4B"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can access the right information, when I need it, in the way I want it and use this to manage and improve my well-being. </w:t>
                  </w:r>
                </w:p>
                <w:p w14:paraId="10DE37C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treated with dignity and respect and treat others the same.</w:t>
                  </w:r>
                </w:p>
                <w:p w14:paraId="380DF8B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My voice is heard and listened to.</w:t>
                  </w:r>
                </w:p>
                <w:p w14:paraId="0B0AC21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My individual circumstances are considered.</w:t>
                  </w:r>
                </w:p>
                <w:p w14:paraId="36C4EF1B"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speak for myself and contribute to the decisions that affect my life, or have someone who can do it for me.</w:t>
                  </w:r>
                </w:p>
              </w:tc>
            </w:tr>
            <w:tr w:rsidR="00837152" w:rsidRPr="00837152" w14:paraId="652ADC35" w14:textId="77777777" w:rsidTr="0052497F">
              <w:trPr>
                <w:trHeight w:val="406"/>
              </w:trPr>
              <w:tc>
                <w:tcPr>
                  <w:tcW w:w="0" w:type="auto"/>
                </w:tcPr>
                <w:p w14:paraId="5ED53949" w14:textId="6DFF98BF" w:rsidR="00837152" w:rsidRPr="00837152" w:rsidRDefault="00837152" w:rsidP="00837152">
                  <w:pPr>
                    <w:pStyle w:val="Pa8"/>
                    <w:spacing w:after="40" w:line="240" w:lineRule="auto"/>
                    <w:contextualSpacing/>
                    <w:rPr>
                      <w:rFonts w:ascii="Tahoma" w:hAnsi="Tahoma" w:cs="Tahoma"/>
                      <w:color w:val="000000"/>
                    </w:rPr>
                  </w:pPr>
                </w:p>
              </w:tc>
              <w:tc>
                <w:tcPr>
                  <w:tcW w:w="0" w:type="auto"/>
                </w:tcPr>
                <w:p w14:paraId="350392FE" w14:textId="0193DC50" w:rsidR="00837152" w:rsidRPr="00837152" w:rsidRDefault="00837152" w:rsidP="00837152">
                  <w:pPr>
                    <w:pStyle w:val="Pa8"/>
                    <w:spacing w:after="40" w:line="240" w:lineRule="auto"/>
                    <w:contextualSpacing/>
                    <w:rPr>
                      <w:rFonts w:ascii="Tahoma" w:hAnsi="Tahoma" w:cs="Tahoma"/>
                      <w:color w:val="000000"/>
                    </w:rPr>
                  </w:pPr>
                </w:p>
              </w:tc>
            </w:tr>
          </w:tbl>
          <w:p w14:paraId="7A8C3D71" w14:textId="77777777" w:rsidR="00837152" w:rsidRPr="00837152" w:rsidRDefault="00837152" w:rsidP="00837152">
            <w:pPr>
              <w:contextualSpacing/>
              <w:rPr>
                <w:rFonts w:ascii="Tahoma" w:hAnsi="Tahoma" w:cs="Tahoma"/>
                <w:sz w:val="24"/>
                <w:szCs w:val="24"/>
              </w:rPr>
            </w:pPr>
          </w:p>
        </w:tc>
      </w:tr>
      <w:tr w:rsidR="00837152" w14:paraId="6A08E51A" w14:textId="77777777" w:rsidTr="00837152">
        <w:tc>
          <w:tcPr>
            <w:tcW w:w="6658" w:type="dxa"/>
          </w:tcPr>
          <w:p w14:paraId="69E5ED68"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Physical and mental health and emotional well-being</w:t>
            </w:r>
          </w:p>
          <w:p w14:paraId="7785F52D" w14:textId="6716BA8D"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children: Physical, intellectual, emotional, social and behavioural development</w:t>
            </w:r>
          </w:p>
        </w:tc>
        <w:tc>
          <w:tcPr>
            <w:tcW w:w="8730" w:type="dxa"/>
          </w:tcPr>
          <w:p w14:paraId="2BF0B11A"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am healthy and active and do things to keep myself healthy. </w:t>
            </w:r>
          </w:p>
          <w:p w14:paraId="4BC6EDA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happy and do the things that make me happy.</w:t>
            </w:r>
          </w:p>
          <w:p w14:paraId="691BC95D" w14:textId="3226E9E9"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get the right care and support, as early as possible.</w:t>
            </w:r>
          </w:p>
        </w:tc>
      </w:tr>
      <w:tr w:rsidR="00837152" w14:paraId="751441A1" w14:textId="77777777" w:rsidTr="00837152">
        <w:tc>
          <w:tcPr>
            <w:tcW w:w="6658" w:type="dxa"/>
          </w:tcPr>
          <w:p w14:paraId="537B777D"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Protection from abuse and neglect</w:t>
            </w:r>
          </w:p>
          <w:p w14:paraId="7249FAFF" w14:textId="77777777" w:rsidR="00837152" w:rsidRPr="00837152" w:rsidRDefault="00837152" w:rsidP="00837152">
            <w:pPr>
              <w:contextualSpacing/>
              <w:rPr>
                <w:rFonts w:ascii="Tahoma" w:hAnsi="Tahoma" w:cs="Tahoma"/>
                <w:sz w:val="24"/>
                <w:szCs w:val="24"/>
              </w:rPr>
            </w:pPr>
          </w:p>
        </w:tc>
        <w:tc>
          <w:tcPr>
            <w:tcW w:w="8730" w:type="dxa"/>
          </w:tcPr>
          <w:p w14:paraId="6DC2CA1E"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safe and protected from abuse and neglect.</w:t>
            </w:r>
          </w:p>
          <w:p w14:paraId="64D0C1C7"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supported to protect the people that matter to me from abuse and neglect.</w:t>
            </w:r>
          </w:p>
          <w:p w14:paraId="1B2EFFB3" w14:textId="197575DD"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am informed about how to make my concerns known.</w:t>
            </w:r>
          </w:p>
        </w:tc>
      </w:tr>
      <w:tr w:rsidR="00837152" w14:paraId="474EB469" w14:textId="77777777" w:rsidTr="00837152">
        <w:tc>
          <w:tcPr>
            <w:tcW w:w="6658" w:type="dxa"/>
          </w:tcPr>
          <w:p w14:paraId="2D395E87"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Education, training and recreation</w:t>
            </w:r>
          </w:p>
          <w:p w14:paraId="2526A1E5" w14:textId="77777777" w:rsidR="00837152" w:rsidRPr="00837152" w:rsidRDefault="00837152" w:rsidP="00837152">
            <w:pPr>
              <w:contextualSpacing/>
              <w:rPr>
                <w:rFonts w:ascii="Tahoma" w:hAnsi="Tahoma" w:cs="Tahoma"/>
                <w:sz w:val="24"/>
                <w:szCs w:val="24"/>
              </w:rPr>
            </w:pPr>
          </w:p>
        </w:tc>
        <w:tc>
          <w:tcPr>
            <w:tcW w:w="8730" w:type="dxa"/>
          </w:tcPr>
          <w:p w14:paraId="6DC81138"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can learn and develop to my full potential.</w:t>
            </w:r>
          </w:p>
          <w:p w14:paraId="561D90F4" w14:textId="31AF98A5"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do the things that matter to me.</w:t>
            </w:r>
          </w:p>
        </w:tc>
      </w:tr>
      <w:tr w:rsidR="00837152" w14:paraId="28A29795" w14:textId="77777777" w:rsidTr="00837152">
        <w:tc>
          <w:tcPr>
            <w:tcW w:w="6658" w:type="dxa"/>
          </w:tcPr>
          <w:p w14:paraId="1B3F3839"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Domestic, family and personal relationships</w:t>
            </w:r>
          </w:p>
          <w:p w14:paraId="316BFCD5" w14:textId="77777777" w:rsidR="00837152" w:rsidRPr="00837152" w:rsidRDefault="00837152" w:rsidP="00837152">
            <w:pPr>
              <w:contextualSpacing/>
              <w:rPr>
                <w:rFonts w:ascii="Tahoma" w:hAnsi="Tahoma" w:cs="Tahoma"/>
                <w:sz w:val="24"/>
                <w:szCs w:val="24"/>
              </w:rPr>
            </w:pPr>
          </w:p>
        </w:tc>
        <w:tc>
          <w:tcPr>
            <w:tcW w:w="8730" w:type="dxa"/>
          </w:tcPr>
          <w:p w14:paraId="36656432"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belong.</w:t>
            </w:r>
          </w:p>
          <w:p w14:paraId="16CF454F" w14:textId="20B46DC6"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contribute to and enjoy safe and healthy relationships.</w:t>
            </w:r>
          </w:p>
        </w:tc>
      </w:tr>
      <w:tr w:rsidR="00837152" w14:paraId="0E5D61C0" w14:textId="77777777" w:rsidTr="00837152">
        <w:tc>
          <w:tcPr>
            <w:tcW w:w="6658" w:type="dxa"/>
          </w:tcPr>
          <w:p w14:paraId="601BDED1"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Contribution made to society</w:t>
            </w:r>
          </w:p>
          <w:p w14:paraId="009DE53B" w14:textId="77777777" w:rsidR="00837152" w:rsidRPr="00837152" w:rsidRDefault="00837152" w:rsidP="00837152">
            <w:pPr>
              <w:contextualSpacing/>
              <w:rPr>
                <w:rFonts w:ascii="Tahoma" w:hAnsi="Tahoma" w:cs="Tahoma"/>
                <w:sz w:val="24"/>
                <w:szCs w:val="24"/>
              </w:rPr>
            </w:pPr>
          </w:p>
        </w:tc>
        <w:tc>
          <w:tcPr>
            <w:tcW w:w="8730" w:type="dxa"/>
          </w:tcPr>
          <w:p w14:paraId="48E24220"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engage and make a contribution to my community.</w:t>
            </w:r>
          </w:p>
          <w:p w14:paraId="446FC174" w14:textId="103D573A"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feel valued in society.</w:t>
            </w:r>
          </w:p>
        </w:tc>
      </w:tr>
      <w:tr w:rsidR="00837152" w14:paraId="105B0180" w14:textId="77777777" w:rsidTr="00837152">
        <w:tc>
          <w:tcPr>
            <w:tcW w:w="6658" w:type="dxa"/>
          </w:tcPr>
          <w:p w14:paraId="6005961C"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Social and economic well-being</w:t>
            </w:r>
          </w:p>
          <w:p w14:paraId="2F7BC331" w14:textId="6A9F734A"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adults: Participation in work</w:t>
            </w:r>
          </w:p>
        </w:tc>
        <w:tc>
          <w:tcPr>
            <w:tcW w:w="8730" w:type="dxa"/>
          </w:tcPr>
          <w:p w14:paraId="74BEE4B4"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contribute towards my social life and can be with the people that I choose.</w:t>
            </w:r>
          </w:p>
          <w:p w14:paraId="5A58C19A"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do not live in poverty.</w:t>
            </w:r>
          </w:p>
          <w:p w14:paraId="1A0826A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supported to work.</w:t>
            </w:r>
          </w:p>
          <w:p w14:paraId="45BFE295"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get the help I need to grow up and be independent.</w:t>
            </w:r>
          </w:p>
          <w:p w14:paraId="39FBEA5F" w14:textId="3B5204F5"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get care and support through the Welsh language if I want it.</w:t>
            </w:r>
          </w:p>
        </w:tc>
      </w:tr>
      <w:tr w:rsidR="00837152" w14:paraId="2F3D7784" w14:textId="77777777" w:rsidTr="00837152">
        <w:tc>
          <w:tcPr>
            <w:tcW w:w="6658" w:type="dxa"/>
          </w:tcPr>
          <w:p w14:paraId="0D949409"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Suitability of living accommodation</w:t>
            </w:r>
          </w:p>
          <w:p w14:paraId="0E554DD1" w14:textId="77777777" w:rsidR="00837152" w:rsidRPr="00837152" w:rsidRDefault="00837152" w:rsidP="00837152">
            <w:pPr>
              <w:contextualSpacing/>
              <w:rPr>
                <w:rFonts w:ascii="Tahoma" w:hAnsi="Tahoma" w:cs="Tahoma"/>
                <w:sz w:val="24"/>
                <w:szCs w:val="24"/>
              </w:rPr>
            </w:pPr>
          </w:p>
        </w:tc>
        <w:tc>
          <w:tcPr>
            <w:tcW w:w="8730" w:type="dxa"/>
          </w:tcPr>
          <w:p w14:paraId="40DFA5EE"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lastRenderedPageBreak/>
              <w:t>I live in a home that best supports me to achieve my well-being.</w:t>
            </w:r>
          </w:p>
          <w:p w14:paraId="7996F4E2" w14:textId="77777777" w:rsidR="00837152" w:rsidRPr="00837152" w:rsidRDefault="00837152" w:rsidP="00837152">
            <w:pPr>
              <w:contextualSpacing/>
              <w:rPr>
                <w:rFonts w:ascii="Tahoma" w:hAnsi="Tahoma" w:cs="Tahoma"/>
                <w:sz w:val="24"/>
                <w:szCs w:val="24"/>
              </w:rPr>
            </w:pPr>
          </w:p>
        </w:tc>
      </w:tr>
    </w:tbl>
    <w:p w14:paraId="5BADDDEA" w14:textId="2E4905B7" w:rsidR="009971E3" w:rsidRPr="004348C8" w:rsidRDefault="00837152" w:rsidP="004348C8">
      <w:pPr>
        <w:contextualSpacing/>
        <w:rPr>
          <w:rFonts w:ascii="Tahoma" w:hAnsi="Tahoma" w:cs="Tahoma"/>
          <w:sz w:val="24"/>
          <w:szCs w:val="24"/>
        </w:rPr>
      </w:pPr>
      <w:r>
        <w:rPr>
          <w:rFonts w:ascii="Tahoma" w:hAnsi="Tahoma" w:cs="Tahoma"/>
          <w:sz w:val="24"/>
          <w:szCs w:val="24"/>
        </w:rPr>
        <w:lastRenderedPageBreak/>
        <w:t xml:space="preserve"> </w:t>
      </w:r>
    </w:p>
    <w:p w14:paraId="0632728B" w14:textId="4C5E79CF" w:rsidR="004348C8" w:rsidRPr="00524941" w:rsidRDefault="00524941">
      <w:pPr>
        <w:rPr>
          <w:rFonts w:ascii="Tahoma" w:hAnsi="Tahoma" w:cs="Tahoma"/>
          <w:sz w:val="24"/>
          <w:szCs w:val="24"/>
        </w:rPr>
      </w:pPr>
      <w:r>
        <w:rPr>
          <w:rFonts w:ascii="Tahoma" w:hAnsi="Tahoma" w:cs="Tahoma"/>
          <w:sz w:val="24"/>
          <w:szCs w:val="24"/>
        </w:rPr>
        <w:t xml:space="preserve">In our Plan, we have identified links between each of our priority areas and one or more of these wellbeing outcomes. More precise outcomes are being developed, with supporting </w:t>
      </w:r>
      <w:r w:rsidR="00F8266B">
        <w:rPr>
          <w:rFonts w:ascii="Tahoma" w:hAnsi="Tahoma" w:cs="Tahoma"/>
          <w:sz w:val="24"/>
          <w:szCs w:val="24"/>
        </w:rPr>
        <w:t xml:space="preserve">measures, across our programme providing a regional overview of progress. </w:t>
      </w:r>
      <w:r>
        <w:rPr>
          <w:rFonts w:ascii="Tahoma" w:hAnsi="Tahoma" w:cs="Tahoma"/>
          <w:sz w:val="24"/>
          <w:szCs w:val="24"/>
        </w:rPr>
        <w:t xml:space="preserve">These </w:t>
      </w:r>
      <w:r w:rsidR="00F8266B">
        <w:rPr>
          <w:rFonts w:ascii="Tahoma" w:hAnsi="Tahoma" w:cs="Tahoma"/>
          <w:sz w:val="24"/>
          <w:szCs w:val="24"/>
        </w:rPr>
        <w:t xml:space="preserve">will </w:t>
      </w:r>
      <w:r>
        <w:rPr>
          <w:rFonts w:ascii="Tahoma" w:hAnsi="Tahoma" w:cs="Tahoma"/>
          <w:sz w:val="24"/>
          <w:szCs w:val="24"/>
        </w:rPr>
        <w:t xml:space="preserve">reflect the national framework and enable robust scrutiny </w:t>
      </w:r>
      <w:r w:rsidR="00F8266B">
        <w:rPr>
          <w:rFonts w:ascii="Tahoma" w:hAnsi="Tahoma" w:cs="Tahoma"/>
          <w:sz w:val="24"/>
          <w:szCs w:val="24"/>
        </w:rPr>
        <w:t>of delivery</w:t>
      </w:r>
      <w:r>
        <w:rPr>
          <w:rFonts w:ascii="Tahoma" w:hAnsi="Tahoma" w:cs="Tahoma"/>
          <w:sz w:val="24"/>
          <w:szCs w:val="24"/>
        </w:rPr>
        <w:t>.</w:t>
      </w:r>
    </w:p>
    <w:p w14:paraId="25F0952B" w14:textId="4CBE56FC" w:rsidR="00541190" w:rsidRDefault="00150D87">
      <w:pPr>
        <w:rPr>
          <w:rFonts w:ascii="Tahoma" w:hAnsi="Tahoma" w:cs="Tahoma"/>
          <w:b/>
          <w:sz w:val="28"/>
          <w:szCs w:val="28"/>
        </w:rPr>
      </w:pPr>
      <w:r>
        <w:rPr>
          <w:rFonts w:ascii="Tahoma" w:hAnsi="Tahoma" w:cs="Tahoma"/>
          <w:b/>
          <w:sz w:val="28"/>
          <w:szCs w:val="28"/>
        </w:rPr>
        <w:t>Resources</w:t>
      </w:r>
    </w:p>
    <w:p w14:paraId="4F9BC965" w14:textId="6D518318" w:rsidR="00150D87" w:rsidRDefault="00150D87" w:rsidP="00150D87">
      <w:pPr>
        <w:spacing w:line="240" w:lineRule="auto"/>
        <w:contextualSpacing/>
        <w:rPr>
          <w:rFonts w:ascii="Tahoma" w:hAnsi="Tahoma" w:cs="Tahoma"/>
          <w:sz w:val="24"/>
          <w:szCs w:val="24"/>
        </w:rPr>
      </w:pPr>
      <w:r w:rsidRPr="00150D87">
        <w:rPr>
          <w:rFonts w:ascii="Tahoma" w:hAnsi="Tahoma" w:cs="Tahoma"/>
          <w:sz w:val="24"/>
          <w:szCs w:val="24"/>
        </w:rPr>
        <w:t>To ensure that we meet the objectives set out in the Plan</w:t>
      </w:r>
      <w:r w:rsidR="00034222">
        <w:rPr>
          <w:rFonts w:ascii="Tahoma" w:hAnsi="Tahoma" w:cs="Tahoma"/>
          <w:sz w:val="24"/>
          <w:szCs w:val="24"/>
        </w:rPr>
        <w:t>,</w:t>
      </w:r>
      <w:r w:rsidRPr="00150D87">
        <w:rPr>
          <w:rFonts w:ascii="Tahoma" w:hAnsi="Tahoma" w:cs="Tahoma"/>
          <w:sz w:val="24"/>
          <w:szCs w:val="24"/>
        </w:rPr>
        <w:t xml:space="preserve"> partner agencies will need to fundamentally change the way they do things and shift resources to support new service models. For example, we will expect to see spend on long term care reducing as further investment is made in preventative services. However, we also have dedicated funding through the Welsh Government’s </w:t>
      </w:r>
      <w:r>
        <w:rPr>
          <w:rFonts w:ascii="Tahoma" w:hAnsi="Tahoma" w:cs="Tahoma"/>
          <w:sz w:val="24"/>
          <w:szCs w:val="24"/>
        </w:rPr>
        <w:t>Integrated Care Fund</w:t>
      </w:r>
      <w:r w:rsidR="00F76B15">
        <w:rPr>
          <w:rFonts w:ascii="Tahoma" w:hAnsi="Tahoma" w:cs="Tahoma"/>
          <w:sz w:val="24"/>
          <w:szCs w:val="24"/>
        </w:rPr>
        <w:t xml:space="preserve"> (ICF)</w:t>
      </w:r>
      <w:r>
        <w:rPr>
          <w:rFonts w:ascii="Tahoma" w:hAnsi="Tahoma" w:cs="Tahoma"/>
          <w:sz w:val="24"/>
          <w:szCs w:val="24"/>
        </w:rPr>
        <w:t xml:space="preserve">, which is provided to support delivery of the Regional Partnership Board’s responsibilities in relation to transformation and integration. In West Wales </w:t>
      </w:r>
      <w:r w:rsidR="00F76B15">
        <w:rPr>
          <w:rFonts w:ascii="Tahoma" w:hAnsi="Tahoma" w:cs="Tahoma"/>
          <w:sz w:val="24"/>
          <w:szCs w:val="24"/>
        </w:rPr>
        <w:t>we receive around £</w:t>
      </w:r>
      <w:r w:rsidR="00F8266B">
        <w:rPr>
          <w:rFonts w:ascii="Tahoma" w:hAnsi="Tahoma" w:cs="Tahoma"/>
          <w:sz w:val="24"/>
          <w:szCs w:val="24"/>
        </w:rPr>
        <w:t>7.5</w:t>
      </w:r>
      <w:r w:rsidR="00F76B15">
        <w:rPr>
          <w:rFonts w:ascii="Tahoma" w:hAnsi="Tahoma" w:cs="Tahoma"/>
          <w:sz w:val="24"/>
          <w:szCs w:val="24"/>
        </w:rPr>
        <w:t xml:space="preserve"> million a year and expect this to continue at least until 2021. W</w:t>
      </w:r>
      <w:r>
        <w:rPr>
          <w:rFonts w:ascii="Tahoma" w:hAnsi="Tahoma" w:cs="Tahoma"/>
          <w:sz w:val="24"/>
          <w:szCs w:val="24"/>
        </w:rPr>
        <w:t>e will continue to use a small proportion of the ICF to fund regional programme management capacity in support of our priorities</w:t>
      </w:r>
      <w:r w:rsidR="00034222">
        <w:rPr>
          <w:rFonts w:ascii="Tahoma" w:hAnsi="Tahoma" w:cs="Tahoma"/>
          <w:sz w:val="24"/>
          <w:szCs w:val="24"/>
        </w:rPr>
        <w:t>,</w:t>
      </w:r>
      <w:r>
        <w:rPr>
          <w:rFonts w:ascii="Tahoma" w:hAnsi="Tahoma" w:cs="Tahoma"/>
          <w:sz w:val="24"/>
          <w:szCs w:val="24"/>
        </w:rPr>
        <w:t xml:space="preserve"> </w:t>
      </w:r>
      <w:r w:rsidR="00034222">
        <w:rPr>
          <w:rFonts w:ascii="Tahoma" w:hAnsi="Tahoma" w:cs="Tahoma"/>
          <w:sz w:val="24"/>
          <w:szCs w:val="24"/>
        </w:rPr>
        <w:t>whilst the remainder will pay for the ongoing implementation of new service models at both regional and local level.</w:t>
      </w:r>
      <w:r w:rsidR="003D30C4">
        <w:rPr>
          <w:rFonts w:ascii="Tahoma" w:hAnsi="Tahoma" w:cs="Tahoma"/>
          <w:sz w:val="24"/>
          <w:szCs w:val="24"/>
        </w:rPr>
        <w:t xml:space="preserve"> We will also look to use forthcoming additional Capital ICF funding to support large-scale, long-term investment in regional delivery points for specialist services.</w:t>
      </w:r>
    </w:p>
    <w:p w14:paraId="59713620" w14:textId="77777777" w:rsidR="00034222" w:rsidRDefault="00034222" w:rsidP="00150D87">
      <w:pPr>
        <w:spacing w:line="240" w:lineRule="auto"/>
        <w:contextualSpacing/>
        <w:rPr>
          <w:rFonts w:ascii="Tahoma" w:hAnsi="Tahoma" w:cs="Tahoma"/>
          <w:sz w:val="24"/>
          <w:szCs w:val="24"/>
        </w:rPr>
      </w:pPr>
    </w:p>
    <w:p w14:paraId="2C1F6BDB" w14:textId="79EFEEDA" w:rsidR="00034222" w:rsidRDefault="00034222" w:rsidP="00150D87">
      <w:pPr>
        <w:spacing w:line="240" w:lineRule="auto"/>
        <w:contextualSpacing/>
        <w:rPr>
          <w:rFonts w:ascii="Tahoma" w:hAnsi="Tahoma" w:cs="Tahoma"/>
          <w:sz w:val="24"/>
          <w:szCs w:val="24"/>
        </w:rPr>
      </w:pPr>
      <w:r>
        <w:rPr>
          <w:rFonts w:ascii="Tahoma" w:hAnsi="Tahoma" w:cs="Tahoma"/>
          <w:sz w:val="24"/>
          <w:szCs w:val="24"/>
        </w:rPr>
        <w:t xml:space="preserve">Significant funding is also available through the Welsh Government’s funding to support GP clusters in </w:t>
      </w:r>
      <w:r w:rsidR="00F76B15">
        <w:rPr>
          <w:rFonts w:ascii="Tahoma" w:hAnsi="Tahoma" w:cs="Tahoma"/>
          <w:sz w:val="24"/>
          <w:szCs w:val="24"/>
        </w:rPr>
        <w:t>developing new ways of working to keep people at home and help them stay independent. In West Wales this amounts to £</w:t>
      </w:r>
      <w:r w:rsidR="00F76B15" w:rsidRPr="007A4F6B">
        <w:rPr>
          <w:rFonts w:ascii="Tahoma" w:hAnsi="Tahoma" w:cs="Tahoma"/>
          <w:sz w:val="24"/>
          <w:szCs w:val="24"/>
        </w:rPr>
        <w:t>xxxx</w:t>
      </w:r>
      <w:r w:rsidR="00F76B15">
        <w:rPr>
          <w:rFonts w:ascii="Tahoma" w:hAnsi="Tahoma" w:cs="Tahoma"/>
          <w:sz w:val="24"/>
          <w:szCs w:val="24"/>
        </w:rPr>
        <w:t>. Using this funding creatively, and aligning the cluster programmes with initiatives funded through the ICF, will help optimise the resources available and deliver a cohesive and joined up approach to care and support.</w:t>
      </w:r>
    </w:p>
    <w:p w14:paraId="2B58D681" w14:textId="77777777" w:rsidR="00F76B15" w:rsidRPr="00150D87" w:rsidRDefault="00F76B15" w:rsidP="00150D87">
      <w:pPr>
        <w:spacing w:line="240" w:lineRule="auto"/>
        <w:contextualSpacing/>
        <w:rPr>
          <w:rFonts w:ascii="Tahoma" w:hAnsi="Tahoma" w:cs="Tahoma"/>
          <w:sz w:val="24"/>
          <w:szCs w:val="24"/>
        </w:rPr>
      </w:pPr>
    </w:p>
    <w:p w14:paraId="3F84A23D" w14:textId="77777777" w:rsidR="00560FF3" w:rsidRDefault="00560FF3">
      <w:pPr>
        <w:rPr>
          <w:rFonts w:ascii="Tahoma" w:hAnsi="Tahoma" w:cs="Tahoma"/>
          <w:b/>
          <w:sz w:val="28"/>
          <w:szCs w:val="28"/>
        </w:rPr>
      </w:pPr>
      <w:r>
        <w:rPr>
          <w:rFonts w:ascii="Tahoma" w:hAnsi="Tahoma" w:cs="Tahoma"/>
          <w:b/>
          <w:sz w:val="28"/>
          <w:szCs w:val="28"/>
        </w:rPr>
        <w:t>Governance</w:t>
      </w:r>
    </w:p>
    <w:p w14:paraId="4035835E" w14:textId="77777777" w:rsidR="00524941" w:rsidRDefault="00524941" w:rsidP="00317221">
      <w:pPr>
        <w:spacing w:line="240" w:lineRule="auto"/>
        <w:contextualSpacing/>
        <w:rPr>
          <w:rFonts w:ascii="Tahoma" w:hAnsi="Tahoma" w:cs="Tahoma"/>
          <w:sz w:val="24"/>
          <w:szCs w:val="24"/>
        </w:rPr>
      </w:pPr>
      <w:r w:rsidRPr="00524941">
        <w:rPr>
          <w:rFonts w:ascii="Tahoma" w:hAnsi="Tahoma" w:cs="Tahoma"/>
          <w:sz w:val="24"/>
          <w:szCs w:val="24"/>
        </w:rPr>
        <w:t xml:space="preserve">As required under Part 9 of the Act, the Regional Partnership Board will continue to promote </w:t>
      </w:r>
      <w:r>
        <w:rPr>
          <w:rFonts w:ascii="Tahoma" w:hAnsi="Tahoma" w:cs="Tahoma"/>
          <w:sz w:val="24"/>
          <w:szCs w:val="24"/>
        </w:rPr>
        <w:t>integration across a range of service areas, ensure its constituent agencies provide sufficient resources to support the partnership arrangements and ensure that all partners work effectively together to improve outcomes for people. A key role will be scrutinising the delivery of our Area Plan and making sure that it aligns with other plans in place across the respective agencies.</w:t>
      </w:r>
    </w:p>
    <w:p w14:paraId="4F0643AB" w14:textId="77777777" w:rsidR="00317221" w:rsidRDefault="00317221" w:rsidP="00317221">
      <w:pPr>
        <w:spacing w:line="240" w:lineRule="auto"/>
        <w:contextualSpacing/>
        <w:rPr>
          <w:rFonts w:ascii="Tahoma" w:hAnsi="Tahoma" w:cs="Tahoma"/>
          <w:sz w:val="24"/>
          <w:szCs w:val="24"/>
        </w:rPr>
      </w:pPr>
    </w:p>
    <w:p w14:paraId="5E7589EE" w14:textId="79431529" w:rsidR="00560FF3" w:rsidRPr="00524941" w:rsidRDefault="00524941" w:rsidP="00317221">
      <w:pPr>
        <w:spacing w:line="240" w:lineRule="auto"/>
        <w:contextualSpacing/>
        <w:rPr>
          <w:rFonts w:ascii="Tahoma" w:hAnsi="Tahoma" w:cs="Tahoma"/>
          <w:sz w:val="24"/>
          <w:szCs w:val="24"/>
        </w:rPr>
      </w:pPr>
      <w:r>
        <w:rPr>
          <w:rFonts w:ascii="Tahoma" w:hAnsi="Tahoma" w:cs="Tahoma"/>
          <w:sz w:val="24"/>
          <w:szCs w:val="24"/>
        </w:rPr>
        <w:t xml:space="preserve">The Act also enables Regional Partnership Boards to develop and coordinate formal and informal partnership arrangements to support delivery of its priorities. With this in mind, and in anticipation of forthcoming Local Government legislation, we are looking to establish a Joint </w:t>
      </w:r>
      <w:r w:rsidR="00317221">
        <w:rPr>
          <w:rFonts w:ascii="Tahoma" w:hAnsi="Tahoma" w:cs="Tahoma"/>
          <w:sz w:val="24"/>
          <w:szCs w:val="24"/>
        </w:rPr>
        <w:t xml:space="preserve">Committee which will bring together senior representatives from the 3 local authorities and Hywel Dda University Health Board with delegated authority to </w:t>
      </w:r>
      <w:r w:rsidR="00317221">
        <w:rPr>
          <w:rFonts w:ascii="Tahoma" w:hAnsi="Tahoma" w:cs="Tahoma"/>
          <w:sz w:val="24"/>
          <w:szCs w:val="24"/>
        </w:rPr>
        <w:lastRenderedPageBreak/>
        <w:t xml:space="preserve">make key decisions regarding changes to services and pooling of resources. Aimed at streamlining decision-making and increasing transparency and accountability, the Joint Committee will be further supported by an Executive Board of senior officials from the statutory partner agencies which will oversee the operational delivery of partnership arrangements. </w:t>
      </w:r>
      <w:r w:rsidR="00317221" w:rsidRPr="007A4F6B">
        <w:rPr>
          <w:rFonts w:ascii="Tahoma" w:hAnsi="Tahoma" w:cs="Tahoma"/>
          <w:i/>
          <w:sz w:val="24"/>
          <w:szCs w:val="24"/>
        </w:rPr>
        <w:t>This will need to be updated as new arrangements come into operation</w:t>
      </w:r>
      <w:r w:rsidR="00317221" w:rsidRPr="007A4F6B">
        <w:rPr>
          <w:rFonts w:ascii="Tahoma" w:hAnsi="Tahoma" w:cs="Tahoma"/>
          <w:sz w:val="24"/>
          <w:szCs w:val="24"/>
        </w:rPr>
        <w:t>.</w:t>
      </w:r>
    </w:p>
    <w:p w14:paraId="3E5ED934" w14:textId="77777777" w:rsidR="00317221" w:rsidRDefault="00317221">
      <w:pPr>
        <w:rPr>
          <w:rFonts w:ascii="Tahoma" w:hAnsi="Tahoma" w:cs="Tahoma"/>
          <w:b/>
          <w:sz w:val="28"/>
          <w:szCs w:val="28"/>
        </w:rPr>
      </w:pPr>
    </w:p>
    <w:p w14:paraId="56C2B20D" w14:textId="5E395117" w:rsidR="009971E3" w:rsidRDefault="009971E3">
      <w:pPr>
        <w:rPr>
          <w:rFonts w:ascii="Tahoma" w:hAnsi="Tahoma" w:cs="Tahoma"/>
          <w:b/>
          <w:sz w:val="28"/>
          <w:szCs w:val="28"/>
        </w:rPr>
      </w:pPr>
      <w:r>
        <w:rPr>
          <w:rFonts w:ascii="Tahoma" w:hAnsi="Tahoma" w:cs="Tahoma"/>
          <w:b/>
          <w:sz w:val="28"/>
          <w:szCs w:val="28"/>
        </w:rPr>
        <w:t>A co-productive approach</w:t>
      </w:r>
    </w:p>
    <w:p w14:paraId="4B770AF8" w14:textId="0C8415A3" w:rsidR="009971E3" w:rsidRDefault="009971E3" w:rsidP="009971E3">
      <w:pPr>
        <w:spacing w:line="240" w:lineRule="auto"/>
        <w:contextualSpacing/>
        <w:rPr>
          <w:rFonts w:ascii="Tahoma" w:hAnsi="Tahoma" w:cs="Tahoma"/>
          <w:sz w:val="24"/>
          <w:szCs w:val="24"/>
        </w:rPr>
      </w:pPr>
      <w:r>
        <w:rPr>
          <w:rFonts w:ascii="Tahoma" w:hAnsi="Tahoma" w:cs="Tahoma"/>
          <w:sz w:val="24"/>
          <w:szCs w:val="24"/>
        </w:rPr>
        <w:t>In producing our Population Assessment and the Area Plan we have taken all opportunities to engage with service users and carers, to ensure that our priorities reflect their views and opinions as far as possible. However, genuine co-production needs to go further. As a partnership we are committed to working with users, carers, families, advocates and citizens in general to make sure that people get the right care and support that meets their needs and aspirations. Appropriate means of ensuring this will be identified for each of our workstreams and the Regional Partnership Board will also look to scrutinise other relevant programmes across West Wales in terms of the extent to which they are co-produced.</w:t>
      </w:r>
    </w:p>
    <w:p w14:paraId="373878EE" w14:textId="77777777" w:rsidR="009971E3" w:rsidRDefault="009971E3" w:rsidP="009971E3">
      <w:pPr>
        <w:spacing w:line="240" w:lineRule="auto"/>
        <w:contextualSpacing/>
        <w:rPr>
          <w:rFonts w:ascii="Tahoma" w:hAnsi="Tahoma" w:cs="Tahoma"/>
          <w:sz w:val="24"/>
          <w:szCs w:val="24"/>
        </w:rPr>
      </w:pPr>
    </w:p>
    <w:p w14:paraId="423EB328" w14:textId="61AABA35" w:rsidR="009971E3" w:rsidRPr="009971E3" w:rsidRDefault="009971E3" w:rsidP="009971E3">
      <w:pPr>
        <w:spacing w:line="240" w:lineRule="auto"/>
        <w:contextualSpacing/>
        <w:rPr>
          <w:rFonts w:ascii="Tahoma" w:hAnsi="Tahoma" w:cs="Tahoma"/>
          <w:sz w:val="24"/>
          <w:szCs w:val="24"/>
        </w:rPr>
      </w:pPr>
      <w:r>
        <w:rPr>
          <w:rFonts w:ascii="Tahoma" w:hAnsi="Tahoma" w:cs="Tahoma"/>
          <w:sz w:val="24"/>
          <w:szCs w:val="24"/>
        </w:rPr>
        <w:t xml:space="preserve">In addition to user and carer representation on the Regional Partnership Board, we will establish a citizens’ panel through which we will look to engage </w:t>
      </w:r>
      <w:r w:rsidR="004348C8">
        <w:rPr>
          <w:rFonts w:ascii="Tahoma" w:hAnsi="Tahoma" w:cs="Tahoma"/>
          <w:sz w:val="24"/>
          <w:szCs w:val="24"/>
        </w:rPr>
        <w:t>with a cross-section of the public in planning, delivering and reviewing services.</w:t>
      </w:r>
    </w:p>
    <w:p w14:paraId="5860F57E" w14:textId="77777777" w:rsidR="004348C8" w:rsidRDefault="004348C8">
      <w:pPr>
        <w:rPr>
          <w:rFonts w:ascii="Tahoma" w:hAnsi="Tahoma" w:cs="Tahoma"/>
          <w:b/>
          <w:sz w:val="28"/>
          <w:szCs w:val="28"/>
        </w:rPr>
      </w:pPr>
    </w:p>
    <w:p w14:paraId="5432E76E" w14:textId="5C74A1CB" w:rsidR="004348C8" w:rsidRDefault="004348C8">
      <w:pPr>
        <w:rPr>
          <w:rFonts w:ascii="Tahoma" w:hAnsi="Tahoma" w:cs="Tahoma"/>
          <w:b/>
          <w:sz w:val="28"/>
          <w:szCs w:val="28"/>
        </w:rPr>
      </w:pPr>
      <w:r>
        <w:rPr>
          <w:rFonts w:ascii="Tahoma" w:hAnsi="Tahoma" w:cs="Tahoma"/>
          <w:b/>
          <w:sz w:val="28"/>
          <w:szCs w:val="28"/>
        </w:rPr>
        <w:t>Monitoring delivery</w:t>
      </w:r>
    </w:p>
    <w:p w14:paraId="792AC987" w14:textId="77777777" w:rsidR="001D5674" w:rsidRDefault="004348C8" w:rsidP="004348C8">
      <w:pPr>
        <w:spacing w:line="240" w:lineRule="auto"/>
        <w:rPr>
          <w:rFonts w:ascii="Tahoma" w:hAnsi="Tahoma" w:cs="Tahoma"/>
          <w:sz w:val="24"/>
          <w:szCs w:val="24"/>
        </w:rPr>
      </w:pPr>
      <w:r w:rsidRPr="004348C8">
        <w:rPr>
          <w:rFonts w:ascii="Tahoma" w:hAnsi="Tahoma" w:cs="Tahoma"/>
          <w:sz w:val="24"/>
          <w:szCs w:val="24"/>
        </w:rPr>
        <w:t xml:space="preserve">The Regional Partnership Board will receive regular updates on the delivery of the Plan. </w:t>
      </w:r>
      <w:r w:rsidR="001D5674">
        <w:rPr>
          <w:rFonts w:ascii="Tahoma" w:hAnsi="Tahoma" w:cs="Tahoma"/>
          <w:sz w:val="24"/>
          <w:szCs w:val="24"/>
        </w:rPr>
        <w:t>It will receive updates on actions not included but referenced in the Plan on a less frequent but regular basis.</w:t>
      </w:r>
    </w:p>
    <w:p w14:paraId="3FE5582E" w14:textId="140FEC43" w:rsidR="004348C8" w:rsidRDefault="004348C8" w:rsidP="004348C8">
      <w:pPr>
        <w:spacing w:line="240" w:lineRule="auto"/>
        <w:rPr>
          <w:rFonts w:ascii="Tahoma" w:hAnsi="Tahoma" w:cs="Tahoma"/>
          <w:sz w:val="24"/>
          <w:szCs w:val="24"/>
        </w:rPr>
      </w:pPr>
      <w:r w:rsidRPr="004348C8">
        <w:rPr>
          <w:rFonts w:ascii="Tahoma" w:hAnsi="Tahoma" w:cs="Tahoma"/>
          <w:sz w:val="24"/>
          <w:szCs w:val="24"/>
        </w:rPr>
        <w:t xml:space="preserve">Opportunities will be taken to refresh the Plan, for example where national policy developments require a new approach and where initial activities have been completed and need to proceed onto the next stage. </w:t>
      </w:r>
      <w:r>
        <w:rPr>
          <w:rFonts w:ascii="Tahoma" w:hAnsi="Tahoma" w:cs="Tahoma"/>
          <w:sz w:val="24"/>
          <w:szCs w:val="24"/>
        </w:rPr>
        <w:t xml:space="preserve">Regular updates will also be available on the West Wales Care Partnership’s website </w:t>
      </w:r>
      <w:r w:rsidRPr="004348C8">
        <w:rPr>
          <w:rFonts w:ascii="Tahoma" w:hAnsi="Tahoma" w:cs="Tahoma"/>
          <w:sz w:val="24"/>
          <w:szCs w:val="24"/>
          <w:highlight w:val="yellow"/>
        </w:rPr>
        <w:t>LINK</w:t>
      </w:r>
    </w:p>
    <w:p w14:paraId="066B476E" w14:textId="77777777" w:rsidR="00B41793" w:rsidRDefault="00B41793" w:rsidP="004348C8">
      <w:pPr>
        <w:spacing w:line="240" w:lineRule="auto"/>
        <w:rPr>
          <w:rFonts w:ascii="Tahoma" w:hAnsi="Tahoma" w:cs="Tahoma"/>
          <w:sz w:val="24"/>
          <w:szCs w:val="24"/>
        </w:rPr>
      </w:pPr>
    </w:p>
    <w:p w14:paraId="1552D5F5" w14:textId="77777777" w:rsidR="00317221" w:rsidRPr="007A4F6B" w:rsidRDefault="00EE032E">
      <w:pPr>
        <w:rPr>
          <w:rFonts w:ascii="Tahoma" w:hAnsi="Tahoma" w:cs="Tahoma"/>
          <w:b/>
          <w:sz w:val="32"/>
          <w:szCs w:val="32"/>
        </w:rPr>
      </w:pPr>
      <w:r>
        <w:rPr>
          <w:rFonts w:ascii="Tahoma" w:hAnsi="Tahoma" w:cs="Tahoma"/>
          <w:b/>
          <w:sz w:val="32"/>
          <w:szCs w:val="32"/>
        </w:rPr>
        <w:t>Equalities impact assessment</w:t>
      </w:r>
      <w:r w:rsidR="00317221">
        <w:rPr>
          <w:rFonts w:ascii="Tahoma" w:hAnsi="Tahoma" w:cs="Tahoma"/>
          <w:b/>
          <w:sz w:val="32"/>
          <w:szCs w:val="32"/>
        </w:rPr>
        <w:t xml:space="preserve"> </w:t>
      </w:r>
      <w:r w:rsidR="00317221" w:rsidRPr="007A4F6B">
        <w:rPr>
          <w:rFonts w:ascii="Tahoma" w:hAnsi="Tahoma" w:cs="Tahoma"/>
          <w:b/>
          <w:sz w:val="32"/>
          <w:szCs w:val="32"/>
        </w:rPr>
        <w:t>to be added</w:t>
      </w:r>
    </w:p>
    <w:p w14:paraId="411B21AE" w14:textId="04AB2812" w:rsidR="00317221" w:rsidRPr="007A4F6B" w:rsidRDefault="00317221" w:rsidP="00317221">
      <w:pPr>
        <w:rPr>
          <w:rFonts w:ascii="Tahoma" w:hAnsi="Tahoma" w:cs="Tahoma"/>
          <w:b/>
          <w:sz w:val="28"/>
          <w:szCs w:val="28"/>
        </w:rPr>
      </w:pPr>
      <w:r w:rsidRPr="007A4F6B">
        <w:rPr>
          <w:rFonts w:ascii="Tahoma" w:hAnsi="Tahoma" w:cs="Tahoma"/>
          <w:b/>
          <w:sz w:val="28"/>
          <w:szCs w:val="28"/>
        </w:rPr>
        <w:t>WELSH Language</w:t>
      </w:r>
      <w:r w:rsidR="00030634" w:rsidRPr="007A4F6B">
        <w:rPr>
          <w:rFonts w:ascii="Tahoma" w:hAnsi="Tahoma" w:cs="Tahoma"/>
          <w:b/>
          <w:sz w:val="28"/>
          <w:szCs w:val="28"/>
        </w:rPr>
        <w:t xml:space="preserve"> AND LANGUAGE OF CHOICE</w:t>
      </w:r>
    </w:p>
    <w:p w14:paraId="31502F21" w14:textId="52A1E4E0" w:rsidR="004D73EF" w:rsidRDefault="00030634">
      <w:pPr>
        <w:rPr>
          <w:rFonts w:ascii="Tahoma" w:hAnsi="Tahoma" w:cs="Tahoma"/>
          <w:b/>
          <w:sz w:val="32"/>
          <w:szCs w:val="32"/>
        </w:rPr>
      </w:pPr>
      <w:r w:rsidRPr="007A4F6B">
        <w:rPr>
          <w:rFonts w:ascii="Tahoma" w:hAnsi="Tahoma" w:cs="Tahoma"/>
          <w:b/>
          <w:sz w:val="24"/>
          <w:szCs w:val="24"/>
        </w:rPr>
        <w:t>Issues for consideration by Public Service Boards:</w:t>
      </w:r>
      <w:r w:rsidR="004D73EF">
        <w:rPr>
          <w:rFonts w:ascii="Tahoma" w:hAnsi="Tahoma" w:cs="Tahoma"/>
          <w:b/>
          <w:sz w:val="32"/>
          <w:szCs w:val="32"/>
        </w:rPr>
        <w:br w:type="page"/>
      </w:r>
    </w:p>
    <w:p w14:paraId="15727A14" w14:textId="46CFE9FB" w:rsidR="004348C8" w:rsidRPr="004348C8" w:rsidRDefault="004348C8" w:rsidP="004348C8">
      <w:pPr>
        <w:pStyle w:val="ListParagraph"/>
        <w:numPr>
          <w:ilvl w:val="0"/>
          <w:numId w:val="8"/>
        </w:numPr>
        <w:spacing w:line="240" w:lineRule="auto"/>
        <w:rPr>
          <w:rFonts w:ascii="Tahoma" w:hAnsi="Tahoma" w:cs="Tahoma"/>
          <w:b/>
          <w:sz w:val="32"/>
          <w:szCs w:val="32"/>
        </w:rPr>
      </w:pPr>
      <w:r w:rsidRPr="004348C8">
        <w:rPr>
          <w:rFonts w:ascii="Tahoma" w:hAnsi="Tahoma" w:cs="Tahoma"/>
          <w:b/>
          <w:sz w:val="32"/>
          <w:szCs w:val="32"/>
        </w:rPr>
        <w:lastRenderedPageBreak/>
        <w:t>Actions</w:t>
      </w:r>
    </w:p>
    <w:p w14:paraId="6C2CE2DF" w14:textId="77777777" w:rsidR="004D73EF" w:rsidRDefault="004D73EF" w:rsidP="004D73EF">
      <w:pPr>
        <w:spacing w:line="240" w:lineRule="auto"/>
        <w:contextualSpacing/>
        <w:rPr>
          <w:rFonts w:ascii="Tahoma" w:hAnsi="Tahoma" w:cs="Tahoma"/>
          <w:sz w:val="24"/>
          <w:szCs w:val="24"/>
        </w:rPr>
      </w:pPr>
    </w:p>
    <w:p w14:paraId="045A36FF" w14:textId="352CEC38" w:rsidR="004348C8" w:rsidRPr="002E334D" w:rsidRDefault="004348C8" w:rsidP="004D73EF">
      <w:pPr>
        <w:spacing w:line="240" w:lineRule="auto"/>
        <w:contextualSpacing/>
        <w:rPr>
          <w:rFonts w:ascii="Tahoma" w:hAnsi="Tahoma" w:cs="Tahoma"/>
          <w:color w:val="FF0000"/>
          <w:sz w:val="24"/>
          <w:szCs w:val="24"/>
        </w:rPr>
      </w:pPr>
      <w:r w:rsidRPr="004348C8">
        <w:rPr>
          <w:rFonts w:ascii="Tahoma" w:hAnsi="Tahoma" w:cs="Tahoma"/>
          <w:sz w:val="24"/>
          <w:szCs w:val="24"/>
        </w:rPr>
        <w:t xml:space="preserve">The following section of the Plan sets out specific collaborative actions agreed by the Partnership. The first part focuses on the </w:t>
      </w:r>
      <w:r>
        <w:rPr>
          <w:rFonts w:ascii="Tahoma" w:hAnsi="Tahoma" w:cs="Tahoma"/>
          <w:sz w:val="24"/>
          <w:szCs w:val="24"/>
        </w:rPr>
        <w:t>Regional Partnership Board’s strategic priorities</w:t>
      </w:r>
      <w:r w:rsidR="00B41793">
        <w:rPr>
          <w:rFonts w:ascii="Tahoma" w:hAnsi="Tahoma" w:cs="Tahoma"/>
          <w:sz w:val="24"/>
          <w:szCs w:val="24"/>
        </w:rPr>
        <w:t xml:space="preserve"> and the second part lists</w:t>
      </w:r>
      <w:r>
        <w:rPr>
          <w:rFonts w:ascii="Tahoma" w:hAnsi="Tahoma" w:cs="Tahoma"/>
          <w:sz w:val="24"/>
          <w:szCs w:val="24"/>
        </w:rPr>
        <w:t xml:space="preserve"> additional actions identified in respect of the different </w:t>
      </w:r>
      <w:r w:rsidR="002F390C">
        <w:rPr>
          <w:rFonts w:ascii="Tahoma" w:hAnsi="Tahoma" w:cs="Tahoma"/>
          <w:sz w:val="24"/>
          <w:szCs w:val="24"/>
        </w:rPr>
        <w:t xml:space="preserve">population </w:t>
      </w:r>
      <w:r>
        <w:rPr>
          <w:rFonts w:ascii="Tahoma" w:hAnsi="Tahoma" w:cs="Tahoma"/>
          <w:sz w:val="24"/>
          <w:szCs w:val="24"/>
        </w:rPr>
        <w:t>groups cover</w:t>
      </w:r>
      <w:r w:rsidR="002E334D">
        <w:rPr>
          <w:rFonts w:ascii="Tahoma" w:hAnsi="Tahoma" w:cs="Tahoma"/>
          <w:sz w:val="24"/>
          <w:szCs w:val="24"/>
        </w:rPr>
        <w:t xml:space="preserve">ed in the Population Assessment. </w:t>
      </w:r>
    </w:p>
    <w:p w14:paraId="7142B21E" w14:textId="77777777" w:rsidR="004D73EF" w:rsidRDefault="004D73EF" w:rsidP="004D73EF">
      <w:pPr>
        <w:spacing w:line="240" w:lineRule="auto"/>
        <w:contextualSpacing/>
        <w:rPr>
          <w:rFonts w:ascii="Tahoma" w:hAnsi="Tahoma" w:cs="Tahoma"/>
          <w:sz w:val="24"/>
          <w:szCs w:val="24"/>
        </w:rPr>
      </w:pPr>
    </w:p>
    <w:p w14:paraId="29FDE995" w14:textId="3BB413E0" w:rsidR="004348C8" w:rsidRDefault="004348C8" w:rsidP="004D73EF">
      <w:pPr>
        <w:spacing w:line="240" w:lineRule="auto"/>
        <w:contextualSpacing/>
        <w:rPr>
          <w:rFonts w:ascii="Tahoma" w:hAnsi="Tahoma" w:cs="Tahoma"/>
          <w:sz w:val="24"/>
          <w:szCs w:val="24"/>
        </w:rPr>
      </w:pPr>
      <w:r>
        <w:rPr>
          <w:rFonts w:ascii="Tahoma" w:hAnsi="Tahoma" w:cs="Tahoma"/>
          <w:sz w:val="24"/>
          <w:szCs w:val="24"/>
        </w:rPr>
        <w:t xml:space="preserve">Actions are categorised as either short (1-2 years) or </w:t>
      </w:r>
      <w:r w:rsidR="00B41793">
        <w:rPr>
          <w:rFonts w:ascii="Tahoma" w:hAnsi="Tahoma" w:cs="Tahoma"/>
          <w:sz w:val="24"/>
          <w:szCs w:val="24"/>
        </w:rPr>
        <w:t>medium</w:t>
      </w:r>
      <w:r>
        <w:rPr>
          <w:rFonts w:ascii="Tahoma" w:hAnsi="Tahoma" w:cs="Tahoma"/>
          <w:sz w:val="24"/>
          <w:szCs w:val="24"/>
        </w:rPr>
        <w:t xml:space="preserve"> (2-5 years) term. </w:t>
      </w:r>
      <w:r w:rsidR="00B41793">
        <w:rPr>
          <w:rFonts w:ascii="Tahoma" w:hAnsi="Tahoma" w:cs="Tahoma"/>
          <w:sz w:val="24"/>
          <w:szCs w:val="24"/>
        </w:rPr>
        <w:t>Precise milestones have, or will be, developed underneath these timeframes to ensure timely delivery and these will be monitored closely by the Regional Partnership Board.</w:t>
      </w:r>
    </w:p>
    <w:p w14:paraId="26B82B20" w14:textId="77777777" w:rsidR="004D73EF" w:rsidRDefault="004D73EF" w:rsidP="004D73EF">
      <w:pPr>
        <w:spacing w:line="240" w:lineRule="auto"/>
        <w:contextualSpacing/>
        <w:rPr>
          <w:rFonts w:ascii="Tahoma" w:hAnsi="Tahoma" w:cs="Tahoma"/>
          <w:sz w:val="24"/>
          <w:szCs w:val="24"/>
        </w:rPr>
      </w:pPr>
    </w:p>
    <w:p w14:paraId="3B515EF1" w14:textId="7AD8021D" w:rsidR="00B41793" w:rsidRPr="00A81568" w:rsidRDefault="00A81568" w:rsidP="004D73EF">
      <w:pPr>
        <w:spacing w:line="240" w:lineRule="auto"/>
        <w:contextualSpacing/>
        <w:rPr>
          <w:rFonts w:ascii="Tahoma" w:hAnsi="Tahoma" w:cs="Tahoma"/>
          <w:b/>
          <w:sz w:val="32"/>
          <w:szCs w:val="32"/>
        </w:rPr>
      </w:pPr>
      <w:r>
        <w:rPr>
          <w:rFonts w:ascii="Tahoma" w:hAnsi="Tahoma" w:cs="Tahoma"/>
          <w:b/>
          <w:sz w:val="32"/>
          <w:szCs w:val="32"/>
        </w:rPr>
        <w:t xml:space="preserve">2.1 </w:t>
      </w:r>
      <w:r w:rsidR="004D73EF" w:rsidRPr="00A81568">
        <w:rPr>
          <w:rFonts w:ascii="Tahoma" w:hAnsi="Tahoma" w:cs="Tahoma"/>
          <w:b/>
          <w:sz w:val="32"/>
          <w:szCs w:val="32"/>
        </w:rPr>
        <w:t>Strategic Priorities</w:t>
      </w:r>
    </w:p>
    <w:p w14:paraId="6B22B3AE" w14:textId="77777777" w:rsidR="004D73EF" w:rsidRDefault="004D73EF" w:rsidP="004D73EF">
      <w:pPr>
        <w:contextualSpacing/>
        <w:rPr>
          <w:rFonts w:ascii="Tahoma" w:hAnsi="Tahoma" w:cs="Tahoma"/>
          <w:b/>
          <w:sz w:val="24"/>
          <w:szCs w:val="24"/>
        </w:rPr>
      </w:pPr>
    </w:p>
    <w:p w14:paraId="025B38C8" w14:textId="009DEF15" w:rsidR="004D73EF" w:rsidRPr="00A81568" w:rsidRDefault="004D73E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Service integration and pooled funds</w:t>
      </w:r>
    </w:p>
    <w:p w14:paraId="52EB9799" w14:textId="77777777" w:rsidR="00232CBB" w:rsidRDefault="00232CBB" w:rsidP="004D73EF">
      <w:pPr>
        <w:contextualSpacing/>
        <w:rPr>
          <w:rFonts w:ascii="Tahoma" w:hAnsi="Tahoma" w:cs="Tahoma"/>
          <w:b/>
          <w:sz w:val="24"/>
          <w:szCs w:val="24"/>
        </w:rPr>
      </w:pPr>
    </w:p>
    <w:p w14:paraId="2DADC3DD" w14:textId="6421781F" w:rsidR="00317221" w:rsidRDefault="00317221" w:rsidP="004D73EF">
      <w:pPr>
        <w:contextualSpacing/>
        <w:rPr>
          <w:rFonts w:ascii="Tahoma" w:hAnsi="Tahoma" w:cs="Tahoma"/>
          <w:b/>
          <w:sz w:val="24"/>
          <w:szCs w:val="24"/>
        </w:rPr>
      </w:pPr>
      <w:r>
        <w:rPr>
          <w:rFonts w:ascii="Tahoma" w:hAnsi="Tahoma" w:cs="Tahoma"/>
          <w:b/>
          <w:sz w:val="24"/>
          <w:szCs w:val="24"/>
        </w:rPr>
        <w:t>Summary objectives</w:t>
      </w:r>
      <w:r w:rsidR="002E2E92">
        <w:rPr>
          <w:rFonts w:ascii="Tahoma" w:hAnsi="Tahoma" w:cs="Tahoma"/>
          <w:b/>
          <w:sz w:val="24"/>
          <w:szCs w:val="24"/>
        </w:rPr>
        <w:t xml:space="preserve"> (linked to findings of population assessment)</w:t>
      </w:r>
      <w:r>
        <w:rPr>
          <w:rFonts w:ascii="Tahoma" w:hAnsi="Tahoma" w:cs="Tahoma"/>
          <w:b/>
          <w:sz w:val="24"/>
          <w:szCs w:val="24"/>
        </w:rPr>
        <w:t>:</w:t>
      </w:r>
    </w:p>
    <w:p w14:paraId="730A3837" w14:textId="77234E40"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Meet statutory requirements in respect of integration and pooled funds</w:t>
      </w:r>
    </w:p>
    <w:p w14:paraId="3FC7B5F6" w14:textId="689604DA"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Be bold and radical in changing the way services are provided</w:t>
      </w:r>
    </w:p>
    <w:p w14:paraId="54ED0E00" w14:textId="3A7B49FA"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Integrating approaches to commissioning and delivery of services and pooling resources where possible so we make best use of available budgets and join services up at the point of delivery</w:t>
      </w:r>
    </w:p>
    <w:p w14:paraId="7342AFC1" w14:textId="77777777" w:rsidR="002E2E92" w:rsidRPr="004D73EF" w:rsidRDefault="002E2E92" w:rsidP="004D73EF">
      <w:pPr>
        <w:contextualSpacing/>
        <w:rPr>
          <w:rFonts w:ascii="Tahoma" w:hAnsi="Tahoma" w:cs="Tahoma"/>
          <w:b/>
          <w:sz w:val="24"/>
          <w:szCs w:val="24"/>
        </w:rPr>
      </w:pPr>
    </w:p>
    <w:tbl>
      <w:tblPr>
        <w:tblStyle w:val="TableGrid"/>
        <w:tblW w:w="15446" w:type="dxa"/>
        <w:tblLayout w:type="fixed"/>
        <w:tblLook w:val="0480" w:firstRow="0" w:lastRow="0" w:firstColumn="1" w:lastColumn="0" w:noHBand="0" w:noVBand="1"/>
      </w:tblPr>
      <w:tblGrid>
        <w:gridCol w:w="4248"/>
        <w:gridCol w:w="1559"/>
        <w:gridCol w:w="3969"/>
        <w:gridCol w:w="1701"/>
        <w:gridCol w:w="3969"/>
      </w:tblGrid>
      <w:tr w:rsidR="002F390C" w:rsidRPr="00232CBB" w14:paraId="0D4FA23F" w14:textId="62D11557" w:rsidTr="00224AC0">
        <w:trPr>
          <w:tblHeader/>
        </w:trPr>
        <w:tc>
          <w:tcPr>
            <w:tcW w:w="4248" w:type="dxa"/>
          </w:tcPr>
          <w:p w14:paraId="330BF01E" w14:textId="0B24D65F" w:rsidR="002F390C" w:rsidRPr="00232CBB" w:rsidRDefault="002F390C" w:rsidP="001D5674">
            <w:pPr>
              <w:rPr>
                <w:rFonts w:ascii="Tahoma" w:hAnsi="Tahoma" w:cs="Tahoma"/>
                <w:b/>
                <w:sz w:val="24"/>
                <w:szCs w:val="24"/>
              </w:rPr>
            </w:pPr>
            <w:r w:rsidRPr="00232CBB">
              <w:rPr>
                <w:rFonts w:ascii="Tahoma" w:hAnsi="Tahoma" w:cs="Tahoma"/>
                <w:b/>
                <w:sz w:val="24"/>
                <w:szCs w:val="24"/>
              </w:rPr>
              <w:t>Action</w:t>
            </w:r>
          </w:p>
        </w:tc>
        <w:tc>
          <w:tcPr>
            <w:tcW w:w="1559" w:type="dxa"/>
          </w:tcPr>
          <w:p w14:paraId="6C077E05" w14:textId="172CEF2D" w:rsidR="002F390C" w:rsidRPr="00232CBB" w:rsidRDefault="002F390C" w:rsidP="001D5674">
            <w:pPr>
              <w:rPr>
                <w:rFonts w:ascii="Tahoma" w:hAnsi="Tahoma" w:cs="Tahoma"/>
                <w:b/>
                <w:sz w:val="24"/>
                <w:szCs w:val="24"/>
              </w:rPr>
            </w:pPr>
            <w:r w:rsidRPr="00232CBB">
              <w:rPr>
                <w:rFonts w:ascii="Tahoma" w:hAnsi="Tahoma" w:cs="Tahoma"/>
                <w:b/>
                <w:sz w:val="24"/>
                <w:szCs w:val="24"/>
              </w:rPr>
              <w:t>Timeframe</w:t>
            </w:r>
          </w:p>
        </w:tc>
        <w:tc>
          <w:tcPr>
            <w:tcW w:w="3969" w:type="dxa"/>
          </w:tcPr>
          <w:p w14:paraId="767A7ED3" w14:textId="4D843F9D" w:rsidR="002F390C" w:rsidRPr="00232CBB" w:rsidRDefault="002F390C" w:rsidP="001D5674">
            <w:pPr>
              <w:rPr>
                <w:rFonts w:ascii="Tahoma" w:hAnsi="Tahoma" w:cs="Tahoma"/>
                <w:b/>
                <w:sz w:val="24"/>
                <w:szCs w:val="24"/>
              </w:rPr>
            </w:pPr>
            <w:r w:rsidRPr="00232CBB">
              <w:rPr>
                <w:rFonts w:ascii="Tahoma" w:hAnsi="Tahoma" w:cs="Tahoma"/>
                <w:b/>
                <w:sz w:val="24"/>
                <w:szCs w:val="24"/>
              </w:rPr>
              <w:t>Partners</w:t>
            </w:r>
          </w:p>
        </w:tc>
        <w:tc>
          <w:tcPr>
            <w:tcW w:w="1701" w:type="dxa"/>
          </w:tcPr>
          <w:p w14:paraId="54604BFA" w14:textId="516FEA81" w:rsidR="002F390C" w:rsidRPr="00232CBB" w:rsidRDefault="002F390C" w:rsidP="001D5674">
            <w:pPr>
              <w:rPr>
                <w:rFonts w:ascii="Tahoma" w:hAnsi="Tahoma" w:cs="Tahoma"/>
                <w:b/>
                <w:sz w:val="24"/>
                <w:szCs w:val="24"/>
              </w:rPr>
            </w:pPr>
            <w:r w:rsidRPr="00232CBB">
              <w:rPr>
                <w:rFonts w:ascii="Tahoma" w:hAnsi="Tahoma" w:cs="Tahoma"/>
                <w:b/>
                <w:sz w:val="24"/>
                <w:szCs w:val="24"/>
              </w:rPr>
              <w:t>Population Groups</w:t>
            </w:r>
          </w:p>
        </w:tc>
        <w:tc>
          <w:tcPr>
            <w:tcW w:w="3969" w:type="dxa"/>
          </w:tcPr>
          <w:p w14:paraId="0A2C8F3D" w14:textId="50AB48D3" w:rsidR="002F390C" w:rsidRPr="00232CBB" w:rsidRDefault="002F390C" w:rsidP="001D5674">
            <w:pPr>
              <w:rPr>
                <w:rFonts w:ascii="Tahoma" w:hAnsi="Tahoma" w:cs="Tahoma"/>
                <w:b/>
                <w:sz w:val="24"/>
                <w:szCs w:val="24"/>
              </w:rPr>
            </w:pPr>
            <w:r>
              <w:rPr>
                <w:rFonts w:ascii="Tahoma" w:hAnsi="Tahoma" w:cs="Tahoma"/>
                <w:b/>
                <w:sz w:val="24"/>
                <w:szCs w:val="24"/>
              </w:rPr>
              <w:t>Linked National Outcomes</w:t>
            </w:r>
          </w:p>
        </w:tc>
      </w:tr>
      <w:tr w:rsidR="002F390C" w:rsidRPr="00560FF3" w14:paraId="679C0F9F" w14:textId="6A7FC876" w:rsidTr="00224AC0">
        <w:tc>
          <w:tcPr>
            <w:tcW w:w="4248" w:type="dxa"/>
          </w:tcPr>
          <w:p w14:paraId="0F6C7CE6" w14:textId="13E2926F" w:rsidR="002F390C" w:rsidRDefault="002F390C" w:rsidP="00560FF3">
            <w:pPr>
              <w:rPr>
                <w:rFonts w:ascii="Tahoma" w:hAnsi="Tahoma" w:cs="Tahoma"/>
                <w:sz w:val="24"/>
                <w:szCs w:val="24"/>
              </w:rPr>
            </w:pPr>
            <w:r>
              <w:rPr>
                <w:rFonts w:ascii="Tahoma" w:hAnsi="Tahoma" w:cs="Tahoma"/>
                <w:sz w:val="24"/>
                <w:szCs w:val="24"/>
              </w:rPr>
              <w:t>Embed refreshed regional governance arrangements to support effective partnership working</w:t>
            </w:r>
          </w:p>
        </w:tc>
        <w:tc>
          <w:tcPr>
            <w:tcW w:w="1559" w:type="dxa"/>
          </w:tcPr>
          <w:p w14:paraId="50004916" w14:textId="76187108" w:rsidR="002F390C" w:rsidRDefault="002F390C" w:rsidP="001D5674">
            <w:pPr>
              <w:rPr>
                <w:rFonts w:ascii="Tahoma" w:hAnsi="Tahoma" w:cs="Tahoma"/>
                <w:sz w:val="24"/>
                <w:szCs w:val="24"/>
              </w:rPr>
            </w:pPr>
            <w:r>
              <w:rPr>
                <w:rFonts w:ascii="Tahoma" w:hAnsi="Tahoma" w:cs="Tahoma"/>
                <w:sz w:val="24"/>
                <w:szCs w:val="24"/>
              </w:rPr>
              <w:t>Medium-term</w:t>
            </w:r>
          </w:p>
        </w:tc>
        <w:tc>
          <w:tcPr>
            <w:tcW w:w="3969" w:type="dxa"/>
          </w:tcPr>
          <w:p w14:paraId="4E7D4E45" w14:textId="77777777" w:rsidR="002F390C" w:rsidRDefault="002F390C" w:rsidP="00317221">
            <w:pPr>
              <w:rPr>
                <w:rFonts w:ascii="Tahoma" w:hAnsi="Tahoma" w:cs="Tahoma"/>
                <w:sz w:val="24"/>
                <w:szCs w:val="24"/>
              </w:rPr>
            </w:pPr>
            <w:r>
              <w:rPr>
                <w:rFonts w:ascii="Tahoma" w:hAnsi="Tahoma" w:cs="Tahoma"/>
                <w:sz w:val="24"/>
                <w:szCs w:val="24"/>
              </w:rPr>
              <w:t>Carmarthenshire County Council</w:t>
            </w:r>
          </w:p>
          <w:p w14:paraId="383096CB" w14:textId="77777777" w:rsidR="002F390C" w:rsidRDefault="002F390C" w:rsidP="00317221">
            <w:pPr>
              <w:rPr>
                <w:rFonts w:ascii="Tahoma" w:hAnsi="Tahoma" w:cs="Tahoma"/>
                <w:sz w:val="24"/>
                <w:szCs w:val="24"/>
              </w:rPr>
            </w:pPr>
            <w:r>
              <w:rPr>
                <w:rFonts w:ascii="Tahoma" w:hAnsi="Tahoma" w:cs="Tahoma"/>
                <w:sz w:val="24"/>
                <w:szCs w:val="24"/>
              </w:rPr>
              <w:t>Ceredigion County Council</w:t>
            </w:r>
          </w:p>
          <w:p w14:paraId="3B15A889" w14:textId="77777777" w:rsidR="002F390C" w:rsidRDefault="002F390C" w:rsidP="00317221">
            <w:pPr>
              <w:rPr>
                <w:rFonts w:ascii="Tahoma" w:hAnsi="Tahoma" w:cs="Tahoma"/>
                <w:sz w:val="24"/>
                <w:szCs w:val="24"/>
              </w:rPr>
            </w:pPr>
            <w:r>
              <w:rPr>
                <w:rFonts w:ascii="Tahoma" w:hAnsi="Tahoma" w:cs="Tahoma"/>
                <w:sz w:val="24"/>
                <w:szCs w:val="24"/>
              </w:rPr>
              <w:t>Hywel Dda University Health Board</w:t>
            </w:r>
          </w:p>
          <w:p w14:paraId="3600C069" w14:textId="48EF71DA" w:rsidR="002F390C" w:rsidRDefault="002F390C" w:rsidP="00317221">
            <w:pPr>
              <w:rPr>
                <w:rFonts w:ascii="Tahoma" w:hAnsi="Tahoma" w:cs="Tahoma"/>
                <w:sz w:val="24"/>
                <w:szCs w:val="24"/>
              </w:rPr>
            </w:pPr>
            <w:r>
              <w:rPr>
                <w:rFonts w:ascii="Tahoma" w:hAnsi="Tahoma" w:cs="Tahoma"/>
                <w:sz w:val="24"/>
                <w:szCs w:val="24"/>
              </w:rPr>
              <w:t>Pembrokeshire County Council</w:t>
            </w:r>
          </w:p>
        </w:tc>
        <w:tc>
          <w:tcPr>
            <w:tcW w:w="1701" w:type="dxa"/>
          </w:tcPr>
          <w:p w14:paraId="55E259CE" w14:textId="24EF891F" w:rsidR="002F390C" w:rsidRDefault="002F390C" w:rsidP="001D5674">
            <w:pPr>
              <w:rPr>
                <w:rFonts w:ascii="Tahoma" w:hAnsi="Tahoma" w:cs="Tahoma"/>
                <w:sz w:val="24"/>
                <w:szCs w:val="24"/>
              </w:rPr>
            </w:pPr>
            <w:r>
              <w:rPr>
                <w:rFonts w:ascii="Tahoma" w:hAnsi="Tahoma" w:cs="Tahoma"/>
                <w:sz w:val="24"/>
                <w:szCs w:val="24"/>
              </w:rPr>
              <w:t>All</w:t>
            </w:r>
          </w:p>
        </w:tc>
        <w:tc>
          <w:tcPr>
            <w:tcW w:w="3969" w:type="dxa"/>
          </w:tcPr>
          <w:p w14:paraId="3734879E" w14:textId="2A9E98F0" w:rsidR="0052497F" w:rsidRPr="0052497F" w:rsidRDefault="00224AC0" w:rsidP="0052497F">
            <w:pPr>
              <w:rPr>
                <w:rFonts w:ascii="Tahoma" w:hAnsi="Tahoma" w:cs="Tahoma"/>
                <w:sz w:val="24"/>
                <w:szCs w:val="24"/>
              </w:rPr>
            </w:pPr>
            <w:r>
              <w:rPr>
                <w:rFonts w:ascii="Tahoma" w:hAnsi="Tahoma" w:cs="Tahoma"/>
                <w:sz w:val="24"/>
                <w:szCs w:val="24"/>
              </w:rPr>
              <w:t>•</w:t>
            </w:r>
            <w:r w:rsidR="0052497F" w:rsidRPr="0052497F">
              <w:rPr>
                <w:rFonts w:ascii="Tahoma" w:hAnsi="Tahoma" w:cs="Tahoma"/>
                <w:sz w:val="24"/>
                <w:szCs w:val="24"/>
              </w:rPr>
              <w:t xml:space="preserve">I know and understand what care, support and opportunities are available and use these to help me achieve my well-being. </w:t>
            </w:r>
          </w:p>
          <w:p w14:paraId="692F25DB" w14:textId="3FF1EBAC" w:rsidR="00224AC0" w:rsidRDefault="00224AC0" w:rsidP="0052497F">
            <w:r>
              <w:rPr>
                <w:rFonts w:ascii="Tahoma" w:hAnsi="Tahoma" w:cs="Tahoma"/>
                <w:sz w:val="24"/>
                <w:szCs w:val="24"/>
              </w:rPr>
              <w:t>•</w:t>
            </w:r>
            <w:r w:rsidR="0052497F" w:rsidRPr="0052497F">
              <w:rPr>
                <w:rFonts w:ascii="Tahoma" w:hAnsi="Tahoma" w:cs="Tahoma"/>
                <w:sz w:val="24"/>
                <w:szCs w:val="24"/>
              </w:rPr>
              <w:t>I can access the right information, when I need it, in the way I want it and use this to manage and improve my well-being.</w:t>
            </w:r>
            <w:r>
              <w:t xml:space="preserve"> </w:t>
            </w:r>
          </w:p>
          <w:p w14:paraId="433A44A3" w14:textId="55E7E0A1" w:rsidR="002F390C" w:rsidRDefault="00224AC0" w:rsidP="0052497F">
            <w:pPr>
              <w:rPr>
                <w:rFonts w:ascii="Tahoma" w:hAnsi="Tahoma" w:cs="Tahoma"/>
                <w:sz w:val="24"/>
                <w:szCs w:val="24"/>
              </w:rPr>
            </w:pPr>
            <w:r>
              <w:rPr>
                <w:rFonts w:ascii="Tahoma" w:hAnsi="Tahoma" w:cs="Tahoma"/>
                <w:sz w:val="24"/>
                <w:szCs w:val="24"/>
              </w:rPr>
              <w:lastRenderedPageBreak/>
              <w:t>•</w:t>
            </w:r>
            <w:r w:rsidRPr="00224AC0">
              <w:rPr>
                <w:rFonts w:ascii="Tahoma" w:hAnsi="Tahoma" w:cs="Tahoma"/>
                <w:sz w:val="24"/>
                <w:szCs w:val="24"/>
              </w:rPr>
              <w:t>I get the right care and support, as early as possible.</w:t>
            </w:r>
          </w:p>
        </w:tc>
      </w:tr>
      <w:tr w:rsidR="002F390C" w:rsidRPr="00560FF3" w14:paraId="2838860E" w14:textId="2D67FF07" w:rsidTr="00224AC0">
        <w:tc>
          <w:tcPr>
            <w:tcW w:w="4248" w:type="dxa"/>
          </w:tcPr>
          <w:p w14:paraId="56A9B273" w14:textId="243B7CC6" w:rsidR="002F390C" w:rsidRPr="00560FF3" w:rsidRDefault="002F390C" w:rsidP="00560FF3">
            <w:pPr>
              <w:rPr>
                <w:rFonts w:ascii="Tahoma" w:hAnsi="Tahoma" w:cs="Tahoma"/>
                <w:sz w:val="24"/>
                <w:szCs w:val="24"/>
              </w:rPr>
            </w:pPr>
            <w:r>
              <w:rPr>
                <w:rFonts w:ascii="Tahoma" w:hAnsi="Tahoma" w:cs="Tahoma"/>
                <w:sz w:val="24"/>
                <w:szCs w:val="24"/>
              </w:rPr>
              <w:lastRenderedPageBreak/>
              <w:t>Report on regional pooled fund for care homes for older people and refine arrangements as necessary</w:t>
            </w:r>
          </w:p>
        </w:tc>
        <w:tc>
          <w:tcPr>
            <w:tcW w:w="1559" w:type="dxa"/>
          </w:tcPr>
          <w:p w14:paraId="472FC430" w14:textId="530E9FF0" w:rsidR="002F390C" w:rsidRPr="00560FF3" w:rsidRDefault="002F390C" w:rsidP="001D5674">
            <w:pPr>
              <w:rPr>
                <w:rFonts w:ascii="Tahoma" w:hAnsi="Tahoma" w:cs="Tahoma"/>
                <w:sz w:val="24"/>
                <w:szCs w:val="24"/>
              </w:rPr>
            </w:pPr>
            <w:r>
              <w:rPr>
                <w:rFonts w:ascii="Tahoma" w:hAnsi="Tahoma" w:cs="Tahoma"/>
                <w:sz w:val="24"/>
                <w:szCs w:val="24"/>
              </w:rPr>
              <w:t>Short-term</w:t>
            </w:r>
          </w:p>
        </w:tc>
        <w:tc>
          <w:tcPr>
            <w:tcW w:w="3969" w:type="dxa"/>
          </w:tcPr>
          <w:p w14:paraId="3F057E25" w14:textId="77777777" w:rsidR="002F390C" w:rsidRDefault="002F390C" w:rsidP="001D5674">
            <w:pPr>
              <w:rPr>
                <w:rFonts w:ascii="Tahoma" w:hAnsi="Tahoma" w:cs="Tahoma"/>
                <w:sz w:val="24"/>
                <w:szCs w:val="24"/>
              </w:rPr>
            </w:pPr>
            <w:r>
              <w:rPr>
                <w:rFonts w:ascii="Tahoma" w:hAnsi="Tahoma" w:cs="Tahoma"/>
                <w:sz w:val="24"/>
                <w:szCs w:val="24"/>
              </w:rPr>
              <w:t>Carmarthenshire County Council</w:t>
            </w:r>
          </w:p>
          <w:p w14:paraId="50C534A5" w14:textId="77777777" w:rsidR="002F390C" w:rsidRDefault="002F390C" w:rsidP="001D5674">
            <w:pPr>
              <w:rPr>
                <w:rFonts w:ascii="Tahoma" w:hAnsi="Tahoma" w:cs="Tahoma"/>
                <w:sz w:val="24"/>
                <w:szCs w:val="24"/>
              </w:rPr>
            </w:pPr>
            <w:r>
              <w:rPr>
                <w:rFonts w:ascii="Tahoma" w:hAnsi="Tahoma" w:cs="Tahoma"/>
                <w:sz w:val="24"/>
                <w:szCs w:val="24"/>
              </w:rPr>
              <w:t>Ceredigion County Council</w:t>
            </w:r>
          </w:p>
          <w:p w14:paraId="7C8C91F6" w14:textId="77777777" w:rsidR="002F390C" w:rsidRDefault="002F390C" w:rsidP="001D5674">
            <w:pPr>
              <w:rPr>
                <w:rFonts w:ascii="Tahoma" w:hAnsi="Tahoma" w:cs="Tahoma"/>
                <w:sz w:val="24"/>
                <w:szCs w:val="24"/>
              </w:rPr>
            </w:pPr>
            <w:r>
              <w:rPr>
                <w:rFonts w:ascii="Tahoma" w:hAnsi="Tahoma" w:cs="Tahoma"/>
                <w:sz w:val="24"/>
                <w:szCs w:val="24"/>
              </w:rPr>
              <w:t>Hywel Dda University Health Board</w:t>
            </w:r>
          </w:p>
          <w:p w14:paraId="0E863A2F" w14:textId="252241A6" w:rsidR="002F390C" w:rsidRPr="00560FF3" w:rsidRDefault="002F390C" w:rsidP="001D5674">
            <w:pPr>
              <w:rPr>
                <w:rFonts w:ascii="Tahoma" w:hAnsi="Tahoma" w:cs="Tahoma"/>
                <w:sz w:val="24"/>
                <w:szCs w:val="24"/>
              </w:rPr>
            </w:pPr>
            <w:r>
              <w:rPr>
                <w:rFonts w:ascii="Tahoma" w:hAnsi="Tahoma" w:cs="Tahoma"/>
                <w:sz w:val="24"/>
                <w:szCs w:val="24"/>
              </w:rPr>
              <w:t>Pembrokeshire County Council</w:t>
            </w:r>
          </w:p>
        </w:tc>
        <w:tc>
          <w:tcPr>
            <w:tcW w:w="1701" w:type="dxa"/>
          </w:tcPr>
          <w:p w14:paraId="4E72E142" w14:textId="5C68D0D4" w:rsidR="002F390C" w:rsidRPr="00560FF3" w:rsidRDefault="002F390C" w:rsidP="001D5674">
            <w:pPr>
              <w:rPr>
                <w:rFonts w:ascii="Tahoma" w:hAnsi="Tahoma" w:cs="Tahoma"/>
                <w:sz w:val="24"/>
                <w:szCs w:val="24"/>
              </w:rPr>
            </w:pPr>
            <w:r>
              <w:rPr>
                <w:rFonts w:ascii="Tahoma" w:hAnsi="Tahoma" w:cs="Tahoma"/>
                <w:sz w:val="24"/>
                <w:szCs w:val="24"/>
              </w:rPr>
              <w:t>Older people</w:t>
            </w:r>
          </w:p>
        </w:tc>
        <w:tc>
          <w:tcPr>
            <w:tcW w:w="3969" w:type="dxa"/>
          </w:tcPr>
          <w:p w14:paraId="3AC2ED31" w14:textId="77777777" w:rsidR="002F390C"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get the right care and support, as early as possible.</w:t>
            </w:r>
          </w:p>
          <w:p w14:paraId="754F558F" w14:textId="77777777" w:rsidR="00224AC0"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individual circumstances are considered.</w:t>
            </w:r>
          </w:p>
          <w:p w14:paraId="09AF72E8" w14:textId="41DD5821" w:rsidR="00224AC0"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voice is heard and listened to.</w:t>
            </w:r>
          </w:p>
        </w:tc>
      </w:tr>
      <w:tr w:rsidR="002F390C" w:rsidRPr="00560FF3" w14:paraId="526B41C1" w14:textId="2AD7ED13" w:rsidTr="00224AC0">
        <w:tc>
          <w:tcPr>
            <w:tcW w:w="4248" w:type="dxa"/>
          </w:tcPr>
          <w:p w14:paraId="710A5391" w14:textId="2E3D3B32" w:rsidR="002F390C" w:rsidRPr="00560FF3" w:rsidRDefault="002F390C" w:rsidP="00560FF3">
            <w:pPr>
              <w:rPr>
                <w:rFonts w:ascii="Tahoma" w:hAnsi="Tahoma" w:cs="Tahoma"/>
                <w:sz w:val="24"/>
                <w:szCs w:val="24"/>
              </w:rPr>
            </w:pPr>
            <w:r>
              <w:rPr>
                <w:rFonts w:ascii="Tahoma" w:hAnsi="Tahoma" w:cs="Tahoma"/>
                <w:sz w:val="24"/>
                <w:szCs w:val="24"/>
              </w:rPr>
              <w:t>Refresh regional Market Position Statement for older people, including care homes</w:t>
            </w:r>
          </w:p>
        </w:tc>
        <w:tc>
          <w:tcPr>
            <w:tcW w:w="1559" w:type="dxa"/>
          </w:tcPr>
          <w:p w14:paraId="3434E819" w14:textId="0E4C2F53"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354C9E5F"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57647768"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445A2E7" w14:textId="77777777" w:rsidR="002F390C" w:rsidRDefault="002F390C" w:rsidP="00560FF3">
            <w:pPr>
              <w:rPr>
                <w:rFonts w:ascii="Tahoma" w:hAnsi="Tahoma" w:cs="Tahoma"/>
                <w:sz w:val="24"/>
                <w:szCs w:val="24"/>
              </w:rPr>
            </w:pPr>
            <w:r>
              <w:rPr>
                <w:rFonts w:ascii="Tahoma" w:hAnsi="Tahoma" w:cs="Tahoma"/>
                <w:sz w:val="24"/>
                <w:szCs w:val="24"/>
              </w:rPr>
              <w:t>Hywel Dda University Health Board</w:t>
            </w:r>
          </w:p>
          <w:p w14:paraId="6CB8DBD3" w14:textId="3E8754C1"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0AD61834" w14:textId="68CB4BF9"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35A3F545" w14:textId="77777777" w:rsidR="002F390C" w:rsidRDefault="00224AC0" w:rsidP="00560FF3">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get the right care and s</w:t>
            </w:r>
            <w:r>
              <w:rPr>
                <w:rFonts w:ascii="Tahoma" w:hAnsi="Tahoma" w:cs="Tahoma"/>
                <w:sz w:val="24"/>
                <w:szCs w:val="24"/>
              </w:rPr>
              <w:t>upport, as early as possible.</w:t>
            </w:r>
          </w:p>
          <w:p w14:paraId="47445774" w14:textId="77777777" w:rsidR="00224AC0" w:rsidRDefault="00224AC0" w:rsidP="00560FF3">
            <w:r>
              <w:rPr>
                <w:rFonts w:ascii="Tahoma" w:hAnsi="Tahoma" w:cs="Tahoma"/>
                <w:sz w:val="24"/>
                <w:szCs w:val="24"/>
              </w:rPr>
              <w:t>•</w:t>
            </w:r>
            <w:r w:rsidRPr="00224AC0">
              <w:rPr>
                <w:rFonts w:ascii="Tahoma" w:hAnsi="Tahoma" w:cs="Tahoma"/>
                <w:sz w:val="24"/>
                <w:szCs w:val="24"/>
              </w:rPr>
              <w:t>My individual circumstances are considered.</w:t>
            </w:r>
            <w:r>
              <w:t xml:space="preserve"> </w:t>
            </w:r>
          </w:p>
          <w:p w14:paraId="38AEAD9F" w14:textId="3EAD9B4B" w:rsidR="00224AC0" w:rsidRDefault="00224AC0" w:rsidP="00560FF3">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voice is heard and listened to.</w:t>
            </w:r>
          </w:p>
        </w:tc>
      </w:tr>
      <w:tr w:rsidR="002F390C" w:rsidRPr="00560FF3" w14:paraId="12EC1F1C" w14:textId="20477DB0" w:rsidTr="00224AC0">
        <w:tc>
          <w:tcPr>
            <w:tcW w:w="4248" w:type="dxa"/>
          </w:tcPr>
          <w:p w14:paraId="13168210" w14:textId="6E053A38" w:rsidR="002F390C" w:rsidRPr="00560FF3" w:rsidRDefault="002F390C" w:rsidP="00560FF3">
            <w:pPr>
              <w:rPr>
                <w:rFonts w:ascii="Tahoma" w:hAnsi="Tahoma" w:cs="Tahoma"/>
                <w:sz w:val="24"/>
                <w:szCs w:val="24"/>
              </w:rPr>
            </w:pPr>
            <w:r>
              <w:rPr>
                <w:rFonts w:ascii="Tahoma" w:hAnsi="Tahoma" w:cs="Tahoma"/>
                <w:sz w:val="24"/>
                <w:szCs w:val="24"/>
              </w:rPr>
              <w:t>Adopt single contract and service specification for older people’s care homes</w:t>
            </w:r>
          </w:p>
        </w:tc>
        <w:tc>
          <w:tcPr>
            <w:tcW w:w="1559" w:type="dxa"/>
          </w:tcPr>
          <w:p w14:paraId="61885A54" w14:textId="07AE396B"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41DD70E6"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6740F5C7"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221C569" w14:textId="77777777" w:rsidR="002F390C" w:rsidRDefault="002F390C" w:rsidP="00560FF3">
            <w:pPr>
              <w:rPr>
                <w:rFonts w:ascii="Tahoma" w:hAnsi="Tahoma" w:cs="Tahoma"/>
                <w:sz w:val="24"/>
                <w:szCs w:val="24"/>
              </w:rPr>
            </w:pPr>
            <w:r>
              <w:rPr>
                <w:rFonts w:ascii="Tahoma" w:hAnsi="Tahoma" w:cs="Tahoma"/>
                <w:sz w:val="24"/>
                <w:szCs w:val="24"/>
              </w:rPr>
              <w:t>Hywel Dda University Health Board</w:t>
            </w:r>
          </w:p>
          <w:p w14:paraId="46FE4366" w14:textId="249F1920"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36C75B3" w14:textId="06939B26"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71AD8301" w14:textId="22E192D7" w:rsidR="002F390C" w:rsidRDefault="00224AC0" w:rsidP="00560FF3">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6F860492" w14:textId="2887B4CD" w:rsidTr="00224AC0">
        <w:tc>
          <w:tcPr>
            <w:tcW w:w="4248" w:type="dxa"/>
          </w:tcPr>
          <w:p w14:paraId="4193F9B8" w14:textId="2DFD7A06" w:rsidR="002F390C" w:rsidRPr="00560FF3" w:rsidRDefault="002F390C" w:rsidP="00560FF3">
            <w:pPr>
              <w:rPr>
                <w:rFonts w:ascii="Tahoma" w:hAnsi="Tahoma" w:cs="Tahoma"/>
                <w:sz w:val="24"/>
                <w:szCs w:val="24"/>
              </w:rPr>
            </w:pPr>
            <w:r>
              <w:rPr>
                <w:rFonts w:ascii="Tahoma" w:hAnsi="Tahoma" w:cs="Tahoma"/>
                <w:sz w:val="24"/>
                <w:szCs w:val="24"/>
              </w:rPr>
              <w:t>Adopt consistent supporting policies</w:t>
            </w:r>
          </w:p>
        </w:tc>
        <w:tc>
          <w:tcPr>
            <w:tcW w:w="1559" w:type="dxa"/>
          </w:tcPr>
          <w:p w14:paraId="64DFD8FD" w14:textId="34B54DA1"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2A6FF055"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2363B45D"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30B1233" w14:textId="77777777" w:rsidR="002F390C" w:rsidRDefault="002F390C" w:rsidP="00560FF3">
            <w:pPr>
              <w:rPr>
                <w:rFonts w:ascii="Tahoma" w:hAnsi="Tahoma" w:cs="Tahoma"/>
                <w:sz w:val="24"/>
                <w:szCs w:val="24"/>
              </w:rPr>
            </w:pPr>
            <w:r>
              <w:rPr>
                <w:rFonts w:ascii="Tahoma" w:hAnsi="Tahoma" w:cs="Tahoma"/>
                <w:sz w:val="24"/>
                <w:szCs w:val="24"/>
              </w:rPr>
              <w:t>Hywel Dda University Health Board</w:t>
            </w:r>
          </w:p>
          <w:p w14:paraId="7A94573F" w14:textId="1AC61422"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7E3F6F6" w14:textId="3BFF1B84"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0C69F7E8"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858469D"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792FE4A0" w14:textId="4D99CBE0"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05B08823" w14:textId="3D62CB41" w:rsidTr="00224AC0">
        <w:tc>
          <w:tcPr>
            <w:tcW w:w="4248" w:type="dxa"/>
          </w:tcPr>
          <w:p w14:paraId="1E3E80C3" w14:textId="7A3CAFDF" w:rsidR="002F390C" w:rsidRPr="00560FF3" w:rsidRDefault="002F390C" w:rsidP="00560FF3">
            <w:pPr>
              <w:rPr>
                <w:rFonts w:ascii="Tahoma" w:hAnsi="Tahoma" w:cs="Tahoma"/>
                <w:sz w:val="24"/>
                <w:szCs w:val="24"/>
              </w:rPr>
            </w:pPr>
            <w:r>
              <w:rPr>
                <w:rFonts w:ascii="Tahoma" w:hAnsi="Tahoma" w:cs="Tahoma"/>
                <w:sz w:val="24"/>
                <w:szCs w:val="24"/>
              </w:rPr>
              <w:t>Adopt consistent approach to quality assurance and escalating concerns</w:t>
            </w:r>
          </w:p>
        </w:tc>
        <w:tc>
          <w:tcPr>
            <w:tcW w:w="1559" w:type="dxa"/>
          </w:tcPr>
          <w:p w14:paraId="5EDE809F" w14:textId="6C8611AC"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6E60EC0B"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174C45E1"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64218128" w14:textId="77777777" w:rsidR="002F390C" w:rsidRDefault="002F390C" w:rsidP="00560FF3">
            <w:pPr>
              <w:rPr>
                <w:rFonts w:ascii="Tahoma" w:hAnsi="Tahoma" w:cs="Tahoma"/>
                <w:sz w:val="24"/>
                <w:szCs w:val="24"/>
              </w:rPr>
            </w:pPr>
            <w:r>
              <w:rPr>
                <w:rFonts w:ascii="Tahoma" w:hAnsi="Tahoma" w:cs="Tahoma"/>
                <w:sz w:val="24"/>
                <w:szCs w:val="24"/>
              </w:rPr>
              <w:t>Hywel Dda University Health Board</w:t>
            </w:r>
          </w:p>
          <w:p w14:paraId="18F92E0E" w14:textId="7464D31D"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A687DD8" w14:textId="5B03FBD7"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6F37F141"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02F3C94"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1096F26C" w14:textId="77777777"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p w14:paraId="121C63A5" w14:textId="03F33B52" w:rsidR="00224AC0" w:rsidRDefault="00224AC0" w:rsidP="00224AC0">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am treated with dignity and respect and treat others the same.</w:t>
            </w:r>
          </w:p>
        </w:tc>
      </w:tr>
      <w:tr w:rsidR="002F390C" w:rsidRPr="00560FF3" w14:paraId="73F1C50F" w14:textId="66275B0D" w:rsidTr="00224AC0">
        <w:tc>
          <w:tcPr>
            <w:tcW w:w="4248" w:type="dxa"/>
          </w:tcPr>
          <w:p w14:paraId="5D208BA3" w14:textId="433DB404" w:rsidR="002F390C" w:rsidRPr="00560FF3" w:rsidRDefault="002F390C" w:rsidP="00560FF3">
            <w:pPr>
              <w:rPr>
                <w:rFonts w:ascii="Tahoma" w:hAnsi="Tahoma" w:cs="Tahoma"/>
                <w:sz w:val="24"/>
                <w:szCs w:val="24"/>
              </w:rPr>
            </w:pPr>
            <w:r>
              <w:rPr>
                <w:rFonts w:ascii="Tahoma" w:hAnsi="Tahoma" w:cs="Tahoma"/>
                <w:sz w:val="24"/>
                <w:szCs w:val="24"/>
              </w:rPr>
              <w:t>Adopt common approach to fee-setting</w:t>
            </w:r>
          </w:p>
        </w:tc>
        <w:tc>
          <w:tcPr>
            <w:tcW w:w="1559" w:type="dxa"/>
          </w:tcPr>
          <w:p w14:paraId="4499D603" w14:textId="2E80C90A"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1DAD4E84"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1CA9D52E"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3A63F42B" w14:textId="77777777" w:rsidR="002F390C" w:rsidRDefault="002F390C" w:rsidP="00560FF3">
            <w:pPr>
              <w:rPr>
                <w:rFonts w:ascii="Tahoma" w:hAnsi="Tahoma" w:cs="Tahoma"/>
                <w:sz w:val="24"/>
                <w:szCs w:val="24"/>
              </w:rPr>
            </w:pPr>
            <w:r>
              <w:rPr>
                <w:rFonts w:ascii="Tahoma" w:hAnsi="Tahoma" w:cs="Tahoma"/>
                <w:sz w:val="24"/>
                <w:szCs w:val="24"/>
              </w:rPr>
              <w:t>Hywel Dda University Health Board</w:t>
            </w:r>
          </w:p>
          <w:p w14:paraId="5CB41D36" w14:textId="279AE0C7" w:rsidR="002F390C" w:rsidRPr="00560FF3" w:rsidRDefault="002F390C" w:rsidP="00560FF3">
            <w:pPr>
              <w:rPr>
                <w:rFonts w:ascii="Tahoma" w:hAnsi="Tahoma" w:cs="Tahoma"/>
                <w:sz w:val="24"/>
                <w:szCs w:val="24"/>
              </w:rPr>
            </w:pPr>
            <w:r>
              <w:rPr>
                <w:rFonts w:ascii="Tahoma" w:hAnsi="Tahoma" w:cs="Tahoma"/>
                <w:sz w:val="24"/>
                <w:szCs w:val="24"/>
              </w:rPr>
              <w:lastRenderedPageBreak/>
              <w:t>Pembrokeshire County Council</w:t>
            </w:r>
          </w:p>
        </w:tc>
        <w:tc>
          <w:tcPr>
            <w:tcW w:w="1701" w:type="dxa"/>
          </w:tcPr>
          <w:p w14:paraId="04D17E95" w14:textId="7BADECE2" w:rsidR="002F390C" w:rsidRPr="00560FF3" w:rsidRDefault="002F390C" w:rsidP="00560FF3">
            <w:pPr>
              <w:rPr>
                <w:rFonts w:ascii="Tahoma" w:hAnsi="Tahoma" w:cs="Tahoma"/>
                <w:sz w:val="24"/>
                <w:szCs w:val="24"/>
              </w:rPr>
            </w:pPr>
            <w:r>
              <w:rPr>
                <w:rFonts w:ascii="Tahoma" w:hAnsi="Tahoma" w:cs="Tahoma"/>
                <w:sz w:val="24"/>
                <w:szCs w:val="24"/>
              </w:rPr>
              <w:lastRenderedPageBreak/>
              <w:t>Older people</w:t>
            </w:r>
          </w:p>
        </w:tc>
        <w:tc>
          <w:tcPr>
            <w:tcW w:w="3969" w:type="dxa"/>
          </w:tcPr>
          <w:p w14:paraId="0EDCDEB6" w14:textId="22A9FB21" w:rsidR="002F390C" w:rsidRDefault="00224AC0" w:rsidP="00560FF3">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7BC77AC5" w14:textId="4A58AF8D" w:rsidTr="00224AC0">
        <w:tc>
          <w:tcPr>
            <w:tcW w:w="4248" w:type="dxa"/>
          </w:tcPr>
          <w:p w14:paraId="35C4430A" w14:textId="4B5BB445" w:rsidR="002F390C" w:rsidRPr="00560FF3" w:rsidRDefault="002F390C" w:rsidP="00560FF3">
            <w:pPr>
              <w:rPr>
                <w:rFonts w:ascii="Tahoma" w:hAnsi="Tahoma" w:cs="Tahoma"/>
                <w:sz w:val="24"/>
                <w:szCs w:val="24"/>
              </w:rPr>
            </w:pPr>
            <w:r>
              <w:rPr>
                <w:rFonts w:ascii="Tahoma" w:hAnsi="Tahoma" w:cs="Tahoma"/>
                <w:sz w:val="24"/>
                <w:szCs w:val="24"/>
              </w:rPr>
              <w:t>Extend above arrangements to other adults’ care homes</w:t>
            </w:r>
          </w:p>
        </w:tc>
        <w:tc>
          <w:tcPr>
            <w:tcW w:w="1559" w:type="dxa"/>
          </w:tcPr>
          <w:p w14:paraId="454CA083" w14:textId="4FAA46F1"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597304CE"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2C8C367E"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1A134995" w14:textId="77777777" w:rsidR="002F390C" w:rsidRDefault="002F390C" w:rsidP="00232CBB">
            <w:pPr>
              <w:rPr>
                <w:rFonts w:ascii="Tahoma" w:hAnsi="Tahoma" w:cs="Tahoma"/>
                <w:sz w:val="24"/>
                <w:szCs w:val="24"/>
              </w:rPr>
            </w:pPr>
            <w:r>
              <w:rPr>
                <w:rFonts w:ascii="Tahoma" w:hAnsi="Tahoma" w:cs="Tahoma"/>
                <w:sz w:val="24"/>
                <w:szCs w:val="24"/>
              </w:rPr>
              <w:t>Hywel Dda University Health Board</w:t>
            </w:r>
          </w:p>
          <w:p w14:paraId="27B69F2D" w14:textId="70FA8961"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0DC117E5" w14:textId="77777777" w:rsidR="002F390C" w:rsidRDefault="002F390C" w:rsidP="00560FF3">
            <w:pPr>
              <w:rPr>
                <w:rFonts w:ascii="Tahoma" w:hAnsi="Tahoma" w:cs="Tahoma"/>
                <w:sz w:val="24"/>
                <w:szCs w:val="24"/>
              </w:rPr>
            </w:pPr>
            <w:r>
              <w:rPr>
                <w:rFonts w:ascii="Tahoma" w:hAnsi="Tahoma" w:cs="Tahoma"/>
                <w:sz w:val="24"/>
                <w:szCs w:val="24"/>
              </w:rPr>
              <w:t>People with Learning Disabilities</w:t>
            </w:r>
          </w:p>
          <w:p w14:paraId="48CC8A67" w14:textId="77777777" w:rsidR="002F390C" w:rsidRDefault="002F390C" w:rsidP="00560FF3">
            <w:pPr>
              <w:rPr>
                <w:rFonts w:ascii="Tahoma" w:hAnsi="Tahoma" w:cs="Tahoma"/>
                <w:sz w:val="24"/>
                <w:szCs w:val="24"/>
              </w:rPr>
            </w:pPr>
            <w:r>
              <w:rPr>
                <w:rFonts w:ascii="Tahoma" w:hAnsi="Tahoma" w:cs="Tahoma"/>
                <w:sz w:val="24"/>
                <w:szCs w:val="24"/>
              </w:rPr>
              <w:t>People with Mental Health problems</w:t>
            </w:r>
          </w:p>
          <w:p w14:paraId="2405562B" w14:textId="49068521" w:rsidR="002F390C" w:rsidRPr="00560FF3" w:rsidRDefault="002F390C" w:rsidP="00560FF3">
            <w:pPr>
              <w:rPr>
                <w:rFonts w:ascii="Tahoma" w:hAnsi="Tahoma" w:cs="Tahoma"/>
                <w:sz w:val="24"/>
                <w:szCs w:val="24"/>
              </w:rPr>
            </w:pPr>
            <w:r>
              <w:rPr>
                <w:rFonts w:ascii="Tahoma" w:hAnsi="Tahoma" w:cs="Tahoma"/>
                <w:sz w:val="24"/>
                <w:szCs w:val="24"/>
              </w:rPr>
              <w:t>People with Physical Disabilities</w:t>
            </w:r>
          </w:p>
        </w:tc>
        <w:tc>
          <w:tcPr>
            <w:tcW w:w="3969" w:type="dxa"/>
          </w:tcPr>
          <w:p w14:paraId="434EE21B"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44450B09"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4753A058" w14:textId="27C54152"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6A17D3B2" w14:textId="6E3B2DED" w:rsidTr="00224AC0">
        <w:tc>
          <w:tcPr>
            <w:tcW w:w="4248" w:type="dxa"/>
          </w:tcPr>
          <w:p w14:paraId="0F5B1A92" w14:textId="1F3E61DD" w:rsidR="002F390C" w:rsidRPr="00560FF3" w:rsidRDefault="002F390C" w:rsidP="00232CBB">
            <w:pPr>
              <w:rPr>
                <w:rFonts w:ascii="Tahoma" w:hAnsi="Tahoma" w:cs="Tahoma"/>
                <w:sz w:val="24"/>
                <w:szCs w:val="24"/>
              </w:rPr>
            </w:pPr>
            <w:r>
              <w:rPr>
                <w:rFonts w:ascii="Tahoma" w:hAnsi="Tahoma" w:cs="Tahoma"/>
                <w:sz w:val="24"/>
                <w:szCs w:val="24"/>
              </w:rPr>
              <w:t>Regionalisation of integrated community equipment services and supporting pooled funding arrangements</w:t>
            </w:r>
          </w:p>
        </w:tc>
        <w:tc>
          <w:tcPr>
            <w:tcW w:w="1559" w:type="dxa"/>
          </w:tcPr>
          <w:p w14:paraId="35170F35" w14:textId="6451B982" w:rsidR="002F390C" w:rsidRPr="00560FF3" w:rsidRDefault="002F390C" w:rsidP="00232CBB">
            <w:pPr>
              <w:rPr>
                <w:rFonts w:ascii="Tahoma" w:hAnsi="Tahoma" w:cs="Tahoma"/>
                <w:sz w:val="24"/>
                <w:szCs w:val="24"/>
              </w:rPr>
            </w:pPr>
            <w:r>
              <w:rPr>
                <w:rFonts w:ascii="Tahoma" w:hAnsi="Tahoma" w:cs="Tahoma"/>
                <w:sz w:val="24"/>
                <w:szCs w:val="24"/>
              </w:rPr>
              <w:t>Medium- term</w:t>
            </w:r>
          </w:p>
        </w:tc>
        <w:tc>
          <w:tcPr>
            <w:tcW w:w="3969" w:type="dxa"/>
          </w:tcPr>
          <w:p w14:paraId="20C0F27E"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25238FCF"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6050CF57" w14:textId="77777777" w:rsidR="002F390C" w:rsidRDefault="002F390C" w:rsidP="00232CBB">
            <w:pPr>
              <w:rPr>
                <w:rFonts w:ascii="Tahoma" w:hAnsi="Tahoma" w:cs="Tahoma"/>
                <w:sz w:val="24"/>
                <w:szCs w:val="24"/>
              </w:rPr>
            </w:pPr>
            <w:r>
              <w:rPr>
                <w:rFonts w:ascii="Tahoma" w:hAnsi="Tahoma" w:cs="Tahoma"/>
                <w:sz w:val="24"/>
                <w:szCs w:val="24"/>
              </w:rPr>
              <w:t>Hywel Dda University Health Board</w:t>
            </w:r>
          </w:p>
          <w:p w14:paraId="50AF389F" w14:textId="172F1FF7"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05E9F4AA" w14:textId="77777777" w:rsidR="002F390C" w:rsidRDefault="002F390C" w:rsidP="00232CBB">
            <w:pPr>
              <w:rPr>
                <w:rFonts w:ascii="Tahoma" w:hAnsi="Tahoma" w:cs="Tahoma"/>
                <w:sz w:val="24"/>
                <w:szCs w:val="24"/>
              </w:rPr>
            </w:pPr>
            <w:r>
              <w:rPr>
                <w:rFonts w:ascii="Tahoma" w:hAnsi="Tahoma" w:cs="Tahoma"/>
                <w:sz w:val="24"/>
                <w:szCs w:val="24"/>
              </w:rPr>
              <w:t>People with Learning Disabilities</w:t>
            </w:r>
          </w:p>
          <w:p w14:paraId="7B5BDE7E" w14:textId="77777777" w:rsidR="002F390C" w:rsidRDefault="002F390C" w:rsidP="00232CBB">
            <w:pPr>
              <w:rPr>
                <w:rFonts w:ascii="Tahoma" w:hAnsi="Tahoma" w:cs="Tahoma"/>
                <w:sz w:val="24"/>
                <w:szCs w:val="24"/>
              </w:rPr>
            </w:pPr>
            <w:r>
              <w:rPr>
                <w:rFonts w:ascii="Tahoma" w:hAnsi="Tahoma" w:cs="Tahoma"/>
                <w:sz w:val="24"/>
                <w:szCs w:val="24"/>
              </w:rPr>
              <w:t>People with Mental Health problems</w:t>
            </w:r>
          </w:p>
          <w:p w14:paraId="078DBE1F" w14:textId="77777777" w:rsidR="002F390C" w:rsidRDefault="002F390C" w:rsidP="00232CBB">
            <w:pPr>
              <w:rPr>
                <w:rFonts w:ascii="Tahoma" w:hAnsi="Tahoma" w:cs="Tahoma"/>
                <w:sz w:val="24"/>
                <w:szCs w:val="24"/>
              </w:rPr>
            </w:pPr>
            <w:r>
              <w:rPr>
                <w:rFonts w:ascii="Tahoma" w:hAnsi="Tahoma" w:cs="Tahoma"/>
                <w:sz w:val="24"/>
                <w:szCs w:val="24"/>
              </w:rPr>
              <w:t>People with Physical Disabilities</w:t>
            </w:r>
          </w:p>
          <w:p w14:paraId="6D1C19D4" w14:textId="63C35CF0" w:rsidR="002F390C" w:rsidRPr="00560FF3" w:rsidRDefault="002F390C" w:rsidP="00232CBB">
            <w:pPr>
              <w:rPr>
                <w:rFonts w:ascii="Tahoma" w:hAnsi="Tahoma" w:cs="Tahoma"/>
                <w:sz w:val="24"/>
                <w:szCs w:val="24"/>
              </w:rPr>
            </w:pPr>
            <w:r>
              <w:rPr>
                <w:rFonts w:ascii="Tahoma" w:hAnsi="Tahoma" w:cs="Tahoma"/>
                <w:sz w:val="24"/>
                <w:szCs w:val="24"/>
              </w:rPr>
              <w:t>Children with complex needs</w:t>
            </w:r>
          </w:p>
        </w:tc>
        <w:tc>
          <w:tcPr>
            <w:tcW w:w="3969" w:type="dxa"/>
          </w:tcPr>
          <w:p w14:paraId="71722863"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43843FBF"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6F5DD4C1" w14:textId="438E5DE0"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696D2708" w14:textId="7DB7F376" w:rsidTr="00224AC0">
        <w:tc>
          <w:tcPr>
            <w:tcW w:w="4248" w:type="dxa"/>
          </w:tcPr>
          <w:p w14:paraId="7BE16904" w14:textId="77777777" w:rsidR="002F390C" w:rsidRPr="00560FF3" w:rsidRDefault="002F390C" w:rsidP="00232CBB">
            <w:pPr>
              <w:rPr>
                <w:rFonts w:ascii="Tahoma" w:hAnsi="Tahoma" w:cs="Tahoma"/>
                <w:sz w:val="24"/>
                <w:szCs w:val="24"/>
              </w:rPr>
            </w:pPr>
            <w:r>
              <w:rPr>
                <w:rFonts w:ascii="Tahoma" w:hAnsi="Tahoma" w:cs="Tahoma"/>
                <w:sz w:val="24"/>
                <w:szCs w:val="24"/>
              </w:rPr>
              <w:t>Full integration of community services with pooled fund arrangements at local level</w:t>
            </w:r>
          </w:p>
        </w:tc>
        <w:tc>
          <w:tcPr>
            <w:tcW w:w="1559" w:type="dxa"/>
          </w:tcPr>
          <w:p w14:paraId="1186C1A8" w14:textId="2E46A4BE" w:rsidR="002F390C" w:rsidRPr="00560FF3" w:rsidRDefault="002F390C" w:rsidP="00232CBB">
            <w:pPr>
              <w:rPr>
                <w:rFonts w:ascii="Tahoma" w:hAnsi="Tahoma" w:cs="Tahoma"/>
                <w:sz w:val="24"/>
                <w:szCs w:val="24"/>
              </w:rPr>
            </w:pPr>
            <w:r>
              <w:rPr>
                <w:rFonts w:ascii="Tahoma" w:hAnsi="Tahoma" w:cs="Tahoma"/>
                <w:sz w:val="24"/>
                <w:szCs w:val="24"/>
              </w:rPr>
              <w:t>Medium- term</w:t>
            </w:r>
          </w:p>
        </w:tc>
        <w:tc>
          <w:tcPr>
            <w:tcW w:w="3969" w:type="dxa"/>
          </w:tcPr>
          <w:p w14:paraId="77A9F7F4"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4E9A3B3F"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0DDFBBD4" w14:textId="77777777" w:rsidR="002F390C" w:rsidRDefault="002F390C" w:rsidP="00232CBB">
            <w:pPr>
              <w:rPr>
                <w:rFonts w:ascii="Tahoma" w:hAnsi="Tahoma" w:cs="Tahoma"/>
                <w:sz w:val="24"/>
                <w:szCs w:val="24"/>
              </w:rPr>
            </w:pPr>
            <w:r>
              <w:rPr>
                <w:rFonts w:ascii="Tahoma" w:hAnsi="Tahoma" w:cs="Tahoma"/>
                <w:sz w:val="24"/>
                <w:szCs w:val="24"/>
              </w:rPr>
              <w:t>Hywel Dda University Health Board</w:t>
            </w:r>
          </w:p>
          <w:p w14:paraId="79BFFF9A" w14:textId="5B35629F"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2A1546DA" w14:textId="77777777" w:rsidR="002F390C" w:rsidRDefault="002F390C" w:rsidP="00232CBB">
            <w:pPr>
              <w:rPr>
                <w:rFonts w:ascii="Tahoma" w:hAnsi="Tahoma" w:cs="Tahoma"/>
                <w:sz w:val="24"/>
                <w:szCs w:val="24"/>
              </w:rPr>
            </w:pPr>
            <w:r>
              <w:rPr>
                <w:rFonts w:ascii="Tahoma" w:hAnsi="Tahoma" w:cs="Tahoma"/>
                <w:sz w:val="24"/>
                <w:szCs w:val="24"/>
              </w:rPr>
              <w:t>People with Learning Disabilities</w:t>
            </w:r>
          </w:p>
          <w:p w14:paraId="0D4BF1EA" w14:textId="77777777" w:rsidR="002F390C" w:rsidRDefault="002F390C" w:rsidP="00232CBB">
            <w:pPr>
              <w:rPr>
                <w:rFonts w:ascii="Tahoma" w:hAnsi="Tahoma" w:cs="Tahoma"/>
                <w:sz w:val="24"/>
                <w:szCs w:val="24"/>
              </w:rPr>
            </w:pPr>
            <w:r>
              <w:rPr>
                <w:rFonts w:ascii="Tahoma" w:hAnsi="Tahoma" w:cs="Tahoma"/>
                <w:sz w:val="24"/>
                <w:szCs w:val="24"/>
              </w:rPr>
              <w:t>People with Mental Health problems</w:t>
            </w:r>
          </w:p>
          <w:p w14:paraId="637ACF94" w14:textId="77777777" w:rsidR="002F390C" w:rsidRDefault="002F390C" w:rsidP="00232CBB">
            <w:pPr>
              <w:rPr>
                <w:rFonts w:ascii="Tahoma" w:hAnsi="Tahoma" w:cs="Tahoma"/>
                <w:sz w:val="24"/>
                <w:szCs w:val="24"/>
              </w:rPr>
            </w:pPr>
            <w:r>
              <w:rPr>
                <w:rFonts w:ascii="Tahoma" w:hAnsi="Tahoma" w:cs="Tahoma"/>
                <w:sz w:val="24"/>
                <w:szCs w:val="24"/>
              </w:rPr>
              <w:t>People with Physical Disabilities</w:t>
            </w:r>
          </w:p>
          <w:p w14:paraId="55BDB247" w14:textId="70BFC24B" w:rsidR="002F390C" w:rsidRPr="00560FF3" w:rsidRDefault="002F390C" w:rsidP="00232CBB">
            <w:pPr>
              <w:rPr>
                <w:rFonts w:ascii="Tahoma" w:hAnsi="Tahoma" w:cs="Tahoma"/>
                <w:sz w:val="24"/>
                <w:szCs w:val="24"/>
              </w:rPr>
            </w:pPr>
            <w:r>
              <w:rPr>
                <w:rFonts w:ascii="Tahoma" w:hAnsi="Tahoma" w:cs="Tahoma"/>
                <w:sz w:val="24"/>
                <w:szCs w:val="24"/>
              </w:rPr>
              <w:lastRenderedPageBreak/>
              <w:t>Carers</w:t>
            </w:r>
          </w:p>
        </w:tc>
        <w:tc>
          <w:tcPr>
            <w:tcW w:w="3969" w:type="dxa"/>
          </w:tcPr>
          <w:p w14:paraId="258152B7" w14:textId="77777777" w:rsidR="00224AC0" w:rsidRPr="00224AC0" w:rsidRDefault="00224AC0" w:rsidP="00224AC0">
            <w:pPr>
              <w:rPr>
                <w:rFonts w:ascii="Tahoma" w:hAnsi="Tahoma" w:cs="Tahoma"/>
                <w:sz w:val="24"/>
                <w:szCs w:val="24"/>
              </w:rPr>
            </w:pPr>
            <w:r w:rsidRPr="00224AC0">
              <w:rPr>
                <w:rFonts w:ascii="Tahoma" w:hAnsi="Tahoma" w:cs="Tahoma"/>
                <w:sz w:val="24"/>
                <w:szCs w:val="24"/>
              </w:rPr>
              <w:lastRenderedPageBreak/>
              <w:t>•I get the right care and support, as early as possible.</w:t>
            </w:r>
          </w:p>
          <w:p w14:paraId="6D4F0215"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1503DFBE" w14:textId="0B0FC409"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bl>
    <w:p w14:paraId="4A2D5C50" w14:textId="77777777" w:rsidR="002E2E92" w:rsidRDefault="002E2E92" w:rsidP="00232CBB">
      <w:pPr>
        <w:contextualSpacing/>
        <w:rPr>
          <w:rFonts w:ascii="Tahoma" w:hAnsi="Tahoma" w:cs="Tahoma"/>
          <w:b/>
          <w:sz w:val="24"/>
          <w:szCs w:val="24"/>
        </w:rPr>
      </w:pPr>
    </w:p>
    <w:p w14:paraId="28EA8DC8" w14:textId="3C151FEF" w:rsidR="00232CBB" w:rsidRPr="00A81568" w:rsidRDefault="00232CBB"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Integrated commissioning</w:t>
      </w:r>
    </w:p>
    <w:p w14:paraId="494E0547" w14:textId="77777777" w:rsidR="00232CBB" w:rsidRDefault="00232CBB" w:rsidP="00232CBB">
      <w:pPr>
        <w:contextualSpacing/>
        <w:rPr>
          <w:rFonts w:ascii="Tahoma" w:hAnsi="Tahoma" w:cs="Tahoma"/>
          <w:b/>
          <w:sz w:val="24"/>
          <w:szCs w:val="24"/>
        </w:rPr>
      </w:pPr>
    </w:p>
    <w:p w14:paraId="19704E2F"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3DFD2CAC" w14:textId="77777777" w:rsidR="0039063D" w:rsidRPr="002E2E92" w:rsidRDefault="0039063D" w:rsidP="0039063D">
      <w:pPr>
        <w:pStyle w:val="ListParagraph"/>
        <w:numPr>
          <w:ilvl w:val="0"/>
          <w:numId w:val="9"/>
        </w:numPr>
        <w:rPr>
          <w:rFonts w:ascii="Tahoma" w:hAnsi="Tahoma" w:cs="Tahoma"/>
          <w:sz w:val="24"/>
          <w:szCs w:val="24"/>
        </w:rPr>
      </w:pPr>
      <w:r w:rsidRPr="002E2E92">
        <w:rPr>
          <w:rFonts w:ascii="Tahoma" w:hAnsi="Tahoma" w:cs="Tahoma"/>
          <w:sz w:val="24"/>
          <w:szCs w:val="24"/>
        </w:rPr>
        <w:t>Integrating approaches to commissioning and delivery of services and pooling resources where possible so we make best use of available budgets and join services up at the point of delivery</w:t>
      </w:r>
    </w:p>
    <w:p w14:paraId="01779A5C" w14:textId="77777777" w:rsidR="0039063D" w:rsidRPr="004D73EF" w:rsidRDefault="0039063D" w:rsidP="00232CBB">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248"/>
        <w:gridCol w:w="1559"/>
        <w:gridCol w:w="3969"/>
        <w:gridCol w:w="1701"/>
        <w:gridCol w:w="3828"/>
      </w:tblGrid>
      <w:tr w:rsidR="002F390C" w:rsidRPr="00232CBB" w14:paraId="21382C59" w14:textId="09F36CFC" w:rsidTr="00224AC0">
        <w:trPr>
          <w:tblHeader/>
        </w:trPr>
        <w:tc>
          <w:tcPr>
            <w:tcW w:w="4248" w:type="dxa"/>
          </w:tcPr>
          <w:p w14:paraId="512D438B"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Action</w:t>
            </w:r>
          </w:p>
        </w:tc>
        <w:tc>
          <w:tcPr>
            <w:tcW w:w="1559" w:type="dxa"/>
          </w:tcPr>
          <w:p w14:paraId="508501AA"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969" w:type="dxa"/>
          </w:tcPr>
          <w:p w14:paraId="199DAC41"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50E5F6C1"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5AA8A5C2" w14:textId="56B5E3EA"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580A1084" w14:textId="12EBF5BF" w:rsidTr="00224AC0">
        <w:tc>
          <w:tcPr>
            <w:tcW w:w="4248" w:type="dxa"/>
          </w:tcPr>
          <w:p w14:paraId="030A0AD5" w14:textId="4061BB4E" w:rsidR="002F390C" w:rsidRPr="00560FF3" w:rsidRDefault="002F390C" w:rsidP="00DD160D">
            <w:pPr>
              <w:rPr>
                <w:rFonts w:ascii="Tahoma" w:hAnsi="Tahoma" w:cs="Tahoma"/>
                <w:sz w:val="24"/>
                <w:szCs w:val="24"/>
              </w:rPr>
            </w:pPr>
            <w:r>
              <w:rPr>
                <w:rFonts w:ascii="Tahoma" w:hAnsi="Tahoma" w:cs="Tahoma"/>
                <w:sz w:val="24"/>
                <w:szCs w:val="24"/>
              </w:rPr>
              <w:t>Refresh collaborative commissioning standards to support progression to an integrated approach and incorporate social value approach</w:t>
            </w:r>
          </w:p>
        </w:tc>
        <w:tc>
          <w:tcPr>
            <w:tcW w:w="1559" w:type="dxa"/>
          </w:tcPr>
          <w:p w14:paraId="334E3F35" w14:textId="34D691A3" w:rsidR="002F390C" w:rsidRPr="00560FF3" w:rsidRDefault="002F390C" w:rsidP="00DD160D">
            <w:pPr>
              <w:rPr>
                <w:rFonts w:ascii="Tahoma" w:hAnsi="Tahoma" w:cs="Tahoma"/>
                <w:sz w:val="24"/>
                <w:szCs w:val="24"/>
              </w:rPr>
            </w:pPr>
            <w:r>
              <w:rPr>
                <w:rFonts w:ascii="Tahoma" w:hAnsi="Tahoma" w:cs="Tahoma"/>
                <w:sz w:val="24"/>
                <w:szCs w:val="24"/>
              </w:rPr>
              <w:t>Short-term</w:t>
            </w:r>
          </w:p>
        </w:tc>
        <w:tc>
          <w:tcPr>
            <w:tcW w:w="3969" w:type="dxa"/>
          </w:tcPr>
          <w:p w14:paraId="4C857509" w14:textId="77777777" w:rsidR="002F390C" w:rsidRDefault="002F390C" w:rsidP="00DD160D">
            <w:pPr>
              <w:rPr>
                <w:rFonts w:ascii="Tahoma" w:hAnsi="Tahoma" w:cs="Tahoma"/>
                <w:sz w:val="24"/>
                <w:szCs w:val="24"/>
              </w:rPr>
            </w:pPr>
            <w:r>
              <w:rPr>
                <w:rFonts w:ascii="Tahoma" w:hAnsi="Tahoma" w:cs="Tahoma"/>
                <w:sz w:val="24"/>
                <w:szCs w:val="24"/>
              </w:rPr>
              <w:t>Carmarthenshire County Council</w:t>
            </w:r>
          </w:p>
          <w:p w14:paraId="36E7C0D9" w14:textId="77777777" w:rsidR="002F390C" w:rsidRDefault="002F390C" w:rsidP="00DD160D">
            <w:pPr>
              <w:rPr>
                <w:rFonts w:ascii="Tahoma" w:hAnsi="Tahoma" w:cs="Tahoma"/>
                <w:sz w:val="24"/>
                <w:szCs w:val="24"/>
              </w:rPr>
            </w:pPr>
            <w:r>
              <w:rPr>
                <w:rFonts w:ascii="Tahoma" w:hAnsi="Tahoma" w:cs="Tahoma"/>
                <w:sz w:val="24"/>
                <w:szCs w:val="24"/>
              </w:rPr>
              <w:t>Ceredigion County Council</w:t>
            </w:r>
          </w:p>
          <w:p w14:paraId="73DE11DB" w14:textId="77777777" w:rsidR="002F390C" w:rsidRDefault="002F390C" w:rsidP="00DD160D">
            <w:pPr>
              <w:rPr>
                <w:rFonts w:ascii="Tahoma" w:hAnsi="Tahoma" w:cs="Tahoma"/>
                <w:sz w:val="24"/>
                <w:szCs w:val="24"/>
              </w:rPr>
            </w:pPr>
            <w:r>
              <w:rPr>
                <w:rFonts w:ascii="Tahoma" w:hAnsi="Tahoma" w:cs="Tahoma"/>
                <w:sz w:val="24"/>
                <w:szCs w:val="24"/>
              </w:rPr>
              <w:t>Hywel Dda University Health Board</w:t>
            </w:r>
          </w:p>
          <w:p w14:paraId="3CCDD8CF" w14:textId="295FF446" w:rsidR="002F390C" w:rsidRPr="00560FF3" w:rsidRDefault="002F390C" w:rsidP="00DD160D">
            <w:pPr>
              <w:rPr>
                <w:rFonts w:ascii="Tahoma" w:hAnsi="Tahoma" w:cs="Tahoma"/>
                <w:sz w:val="24"/>
                <w:szCs w:val="24"/>
              </w:rPr>
            </w:pPr>
            <w:r>
              <w:rPr>
                <w:rFonts w:ascii="Tahoma" w:hAnsi="Tahoma" w:cs="Tahoma"/>
                <w:sz w:val="24"/>
                <w:szCs w:val="24"/>
              </w:rPr>
              <w:t>Pembrokeshire County Council</w:t>
            </w:r>
          </w:p>
        </w:tc>
        <w:tc>
          <w:tcPr>
            <w:tcW w:w="1701" w:type="dxa"/>
          </w:tcPr>
          <w:p w14:paraId="4003420F" w14:textId="612AE2B1" w:rsidR="002F390C" w:rsidRPr="00560FF3" w:rsidRDefault="002F390C" w:rsidP="00DD160D">
            <w:pPr>
              <w:rPr>
                <w:rFonts w:ascii="Tahoma" w:hAnsi="Tahoma" w:cs="Tahoma"/>
                <w:sz w:val="24"/>
                <w:szCs w:val="24"/>
              </w:rPr>
            </w:pPr>
            <w:r>
              <w:rPr>
                <w:rFonts w:ascii="Tahoma" w:hAnsi="Tahoma" w:cs="Tahoma"/>
                <w:sz w:val="24"/>
                <w:szCs w:val="24"/>
              </w:rPr>
              <w:t>All</w:t>
            </w:r>
          </w:p>
        </w:tc>
        <w:tc>
          <w:tcPr>
            <w:tcW w:w="3828" w:type="dxa"/>
          </w:tcPr>
          <w:p w14:paraId="3CC7A9A4"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2C3D75D"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3C33AB68" w14:textId="77777777"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p w14:paraId="013F53F1" w14:textId="1226DA6E" w:rsidR="00224AC0" w:rsidRDefault="00224AC0" w:rsidP="00224AC0">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speak for myself and contribute to the decisions that affect my life, or have someone who can do it for me.</w:t>
            </w:r>
          </w:p>
        </w:tc>
      </w:tr>
      <w:tr w:rsidR="002F390C" w:rsidRPr="00560FF3" w14:paraId="71F41F71" w14:textId="7583F6D3" w:rsidTr="00224AC0">
        <w:tc>
          <w:tcPr>
            <w:tcW w:w="4248" w:type="dxa"/>
          </w:tcPr>
          <w:p w14:paraId="15287458" w14:textId="0116A830" w:rsidR="002F390C" w:rsidRPr="00560FF3" w:rsidRDefault="002F390C" w:rsidP="008C6972">
            <w:pPr>
              <w:rPr>
                <w:rFonts w:ascii="Tahoma" w:hAnsi="Tahoma" w:cs="Tahoma"/>
                <w:sz w:val="24"/>
                <w:szCs w:val="24"/>
              </w:rPr>
            </w:pPr>
            <w:r>
              <w:rPr>
                <w:rFonts w:ascii="Tahoma" w:hAnsi="Tahoma" w:cs="Tahoma"/>
                <w:sz w:val="24"/>
                <w:szCs w:val="24"/>
              </w:rPr>
              <w:t>Deliver regional training and development programme to support integrated commissioning</w:t>
            </w:r>
          </w:p>
        </w:tc>
        <w:tc>
          <w:tcPr>
            <w:tcW w:w="1559" w:type="dxa"/>
          </w:tcPr>
          <w:p w14:paraId="4C040605" w14:textId="3392AC96" w:rsidR="002F390C" w:rsidRPr="00560FF3" w:rsidRDefault="002F390C" w:rsidP="00CB407C">
            <w:pPr>
              <w:rPr>
                <w:rFonts w:ascii="Tahoma" w:hAnsi="Tahoma" w:cs="Tahoma"/>
                <w:sz w:val="24"/>
                <w:szCs w:val="24"/>
              </w:rPr>
            </w:pPr>
            <w:r>
              <w:rPr>
                <w:rFonts w:ascii="Tahoma" w:hAnsi="Tahoma" w:cs="Tahoma"/>
                <w:sz w:val="24"/>
                <w:szCs w:val="24"/>
              </w:rPr>
              <w:t>Short-term</w:t>
            </w:r>
          </w:p>
        </w:tc>
        <w:tc>
          <w:tcPr>
            <w:tcW w:w="3969" w:type="dxa"/>
          </w:tcPr>
          <w:p w14:paraId="34A3EAD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0F75F808"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3BB8F2EB" w14:textId="77777777" w:rsidR="002F390C" w:rsidRDefault="002F390C" w:rsidP="008C6972">
            <w:pPr>
              <w:rPr>
                <w:rFonts w:ascii="Tahoma" w:hAnsi="Tahoma" w:cs="Tahoma"/>
                <w:sz w:val="24"/>
                <w:szCs w:val="24"/>
              </w:rPr>
            </w:pPr>
            <w:r>
              <w:rPr>
                <w:rFonts w:ascii="Tahoma" w:hAnsi="Tahoma" w:cs="Tahoma"/>
                <w:sz w:val="24"/>
                <w:szCs w:val="24"/>
              </w:rPr>
              <w:t>Hywel Dda University Health Board</w:t>
            </w:r>
          </w:p>
          <w:p w14:paraId="27ED44C2" w14:textId="414BFB0F" w:rsidR="002F390C" w:rsidRPr="00560FF3" w:rsidRDefault="002F390C" w:rsidP="008C6972">
            <w:pPr>
              <w:rPr>
                <w:rFonts w:ascii="Tahoma" w:hAnsi="Tahoma" w:cs="Tahoma"/>
                <w:sz w:val="24"/>
                <w:szCs w:val="24"/>
              </w:rPr>
            </w:pPr>
            <w:r>
              <w:rPr>
                <w:rFonts w:ascii="Tahoma" w:hAnsi="Tahoma" w:cs="Tahoma"/>
                <w:sz w:val="24"/>
                <w:szCs w:val="24"/>
              </w:rPr>
              <w:t>Pembrokeshire County Council</w:t>
            </w:r>
          </w:p>
        </w:tc>
        <w:tc>
          <w:tcPr>
            <w:tcW w:w="1701" w:type="dxa"/>
          </w:tcPr>
          <w:p w14:paraId="54739A52" w14:textId="1AEB588D" w:rsidR="002F390C" w:rsidRPr="00560FF3" w:rsidRDefault="002F390C" w:rsidP="00CB407C">
            <w:pPr>
              <w:rPr>
                <w:rFonts w:ascii="Tahoma" w:hAnsi="Tahoma" w:cs="Tahoma"/>
                <w:sz w:val="24"/>
                <w:szCs w:val="24"/>
              </w:rPr>
            </w:pPr>
            <w:r>
              <w:rPr>
                <w:rFonts w:ascii="Tahoma" w:hAnsi="Tahoma" w:cs="Tahoma"/>
                <w:sz w:val="24"/>
                <w:szCs w:val="24"/>
              </w:rPr>
              <w:t>All</w:t>
            </w:r>
          </w:p>
        </w:tc>
        <w:tc>
          <w:tcPr>
            <w:tcW w:w="3828" w:type="dxa"/>
          </w:tcPr>
          <w:p w14:paraId="62A0F849" w14:textId="397CB332" w:rsidR="002F390C" w:rsidRDefault="00224AC0" w:rsidP="00CB407C">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01638E5A" w14:textId="5461E2A8" w:rsidTr="00224AC0">
        <w:tc>
          <w:tcPr>
            <w:tcW w:w="4248" w:type="dxa"/>
          </w:tcPr>
          <w:p w14:paraId="3D672238" w14:textId="6A461A92" w:rsidR="002F390C" w:rsidRPr="00560FF3" w:rsidRDefault="002F390C" w:rsidP="008C6972">
            <w:pPr>
              <w:rPr>
                <w:rFonts w:ascii="Tahoma" w:hAnsi="Tahoma" w:cs="Tahoma"/>
                <w:sz w:val="24"/>
                <w:szCs w:val="24"/>
              </w:rPr>
            </w:pPr>
            <w:r>
              <w:rPr>
                <w:rFonts w:ascii="Tahoma" w:hAnsi="Tahoma" w:cs="Tahoma"/>
                <w:sz w:val="24"/>
                <w:szCs w:val="24"/>
              </w:rPr>
              <w:t>Establish regional provider forum and facilitate regular meetings (forum will also serve as regional social value forum)</w:t>
            </w:r>
          </w:p>
        </w:tc>
        <w:tc>
          <w:tcPr>
            <w:tcW w:w="1559" w:type="dxa"/>
          </w:tcPr>
          <w:p w14:paraId="38989509" w14:textId="529218FD" w:rsidR="002F390C" w:rsidRPr="00560FF3" w:rsidRDefault="002F390C" w:rsidP="008C6972">
            <w:pPr>
              <w:rPr>
                <w:rFonts w:ascii="Tahoma" w:hAnsi="Tahoma" w:cs="Tahoma"/>
                <w:sz w:val="24"/>
                <w:szCs w:val="24"/>
              </w:rPr>
            </w:pPr>
            <w:r>
              <w:rPr>
                <w:rFonts w:ascii="Tahoma" w:hAnsi="Tahoma" w:cs="Tahoma"/>
                <w:sz w:val="24"/>
                <w:szCs w:val="24"/>
              </w:rPr>
              <w:t>Short-term</w:t>
            </w:r>
          </w:p>
        </w:tc>
        <w:tc>
          <w:tcPr>
            <w:tcW w:w="3969" w:type="dxa"/>
          </w:tcPr>
          <w:p w14:paraId="5A47187F" w14:textId="77777777" w:rsidR="002F390C" w:rsidRDefault="002F390C" w:rsidP="008C6972">
            <w:pPr>
              <w:rPr>
                <w:rFonts w:ascii="Tahoma" w:hAnsi="Tahoma" w:cs="Tahoma"/>
                <w:sz w:val="24"/>
                <w:szCs w:val="24"/>
              </w:rPr>
            </w:pPr>
            <w:r>
              <w:rPr>
                <w:rFonts w:ascii="Tahoma" w:hAnsi="Tahoma" w:cs="Tahoma"/>
                <w:sz w:val="24"/>
                <w:szCs w:val="24"/>
              </w:rPr>
              <w:t>Care Forum Wales</w:t>
            </w:r>
          </w:p>
          <w:p w14:paraId="00354268" w14:textId="77777777" w:rsidR="002F390C" w:rsidRDefault="002F390C" w:rsidP="008C6972">
            <w:pPr>
              <w:rPr>
                <w:rFonts w:ascii="Tahoma" w:hAnsi="Tahoma" w:cs="Tahoma"/>
                <w:sz w:val="24"/>
                <w:szCs w:val="24"/>
              </w:rPr>
            </w:pPr>
            <w:r>
              <w:rPr>
                <w:rFonts w:ascii="Tahoma" w:hAnsi="Tahoma" w:cs="Tahoma"/>
                <w:sz w:val="24"/>
                <w:szCs w:val="24"/>
              </w:rPr>
              <w:t>Carmarthenshire Association of Voluntary Services</w:t>
            </w:r>
          </w:p>
          <w:p w14:paraId="76DA3CD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164134B9" w14:textId="77777777" w:rsidR="002F390C" w:rsidRDefault="002F390C" w:rsidP="008C6972">
            <w:pPr>
              <w:rPr>
                <w:rFonts w:ascii="Tahoma" w:hAnsi="Tahoma" w:cs="Tahoma"/>
                <w:sz w:val="24"/>
                <w:szCs w:val="24"/>
              </w:rPr>
            </w:pPr>
            <w:r>
              <w:rPr>
                <w:rFonts w:ascii="Tahoma" w:hAnsi="Tahoma" w:cs="Tahoma"/>
                <w:sz w:val="24"/>
                <w:szCs w:val="24"/>
              </w:rPr>
              <w:lastRenderedPageBreak/>
              <w:t>Ceredigion Association of Voluntary Organisations</w:t>
            </w:r>
          </w:p>
          <w:p w14:paraId="2D5DDE6D"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052AC40F" w14:textId="77777777" w:rsidR="002F390C" w:rsidRDefault="002F390C" w:rsidP="008C6972">
            <w:pPr>
              <w:rPr>
                <w:rFonts w:ascii="Tahoma" w:hAnsi="Tahoma" w:cs="Tahoma"/>
                <w:sz w:val="24"/>
                <w:szCs w:val="24"/>
              </w:rPr>
            </w:pPr>
            <w:r>
              <w:rPr>
                <w:rFonts w:ascii="Tahoma" w:hAnsi="Tahoma" w:cs="Tahoma"/>
                <w:sz w:val="24"/>
                <w:szCs w:val="24"/>
              </w:rPr>
              <w:t>Hywel Dda University Health Board</w:t>
            </w:r>
          </w:p>
          <w:p w14:paraId="649BE545" w14:textId="77777777" w:rsidR="002F390C" w:rsidRDefault="002F390C" w:rsidP="008C6972">
            <w:pPr>
              <w:rPr>
                <w:rFonts w:ascii="Tahoma" w:hAnsi="Tahoma" w:cs="Tahoma"/>
                <w:sz w:val="24"/>
                <w:szCs w:val="24"/>
              </w:rPr>
            </w:pPr>
            <w:r>
              <w:rPr>
                <w:rFonts w:ascii="Tahoma" w:hAnsi="Tahoma" w:cs="Tahoma"/>
                <w:sz w:val="24"/>
                <w:szCs w:val="24"/>
              </w:rPr>
              <w:t>Pembrokeshire Association of Voluntary Services</w:t>
            </w:r>
          </w:p>
          <w:p w14:paraId="7A3500C7" w14:textId="77777777" w:rsidR="002F390C" w:rsidRDefault="002F390C" w:rsidP="008C6972">
            <w:pPr>
              <w:rPr>
                <w:rFonts w:ascii="Tahoma" w:hAnsi="Tahoma" w:cs="Tahoma"/>
                <w:sz w:val="24"/>
                <w:szCs w:val="24"/>
              </w:rPr>
            </w:pPr>
            <w:r>
              <w:rPr>
                <w:rFonts w:ascii="Tahoma" w:hAnsi="Tahoma" w:cs="Tahoma"/>
                <w:sz w:val="24"/>
                <w:szCs w:val="24"/>
              </w:rPr>
              <w:t>Pembrokeshire County Council</w:t>
            </w:r>
          </w:p>
          <w:p w14:paraId="29202093" w14:textId="5E6BD7E3" w:rsidR="002F390C" w:rsidRPr="00560FF3" w:rsidRDefault="002F390C" w:rsidP="008C6972">
            <w:pPr>
              <w:rPr>
                <w:rFonts w:ascii="Tahoma" w:hAnsi="Tahoma" w:cs="Tahoma"/>
                <w:sz w:val="24"/>
                <w:szCs w:val="24"/>
              </w:rPr>
            </w:pPr>
            <w:r>
              <w:rPr>
                <w:rFonts w:ascii="Tahoma" w:hAnsi="Tahoma" w:cs="Tahoma"/>
                <w:sz w:val="24"/>
                <w:szCs w:val="24"/>
              </w:rPr>
              <w:t>Wales Cooperative Centre</w:t>
            </w:r>
          </w:p>
        </w:tc>
        <w:tc>
          <w:tcPr>
            <w:tcW w:w="1701" w:type="dxa"/>
          </w:tcPr>
          <w:p w14:paraId="508E6272" w14:textId="1E763D97" w:rsidR="002F390C" w:rsidRPr="00560FF3" w:rsidRDefault="002F390C" w:rsidP="008C6972">
            <w:pPr>
              <w:rPr>
                <w:rFonts w:ascii="Tahoma" w:hAnsi="Tahoma" w:cs="Tahoma"/>
                <w:sz w:val="24"/>
                <w:szCs w:val="24"/>
              </w:rPr>
            </w:pPr>
            <w:r>
              <w:rPr>
                <w:rFonts w:ascii="Tahoma" w:hAnsi="Tahoma" w:cs="Tahoma"/>
                <w:sz w:val="24"/>
                <w:szCs w:val="24"/>
              </w:rPr>
              <w:lastRenderedPageBreak/>
              <w:t>All</w:t>
            </w:r>
          </w:p>
        </w:tc>
        <w:tc>
          <w:tcPr>
            <w:tcW w:w="3828" w:type="dxa"/>
          </w:tcPr>
          <w:p w14:paraId="436FE39F" w14:textId="77777777" w:rsidR="002F390C" w:rsidRDefault="00224AC0" w:rsidP="008C6972">
            <w:pPr>
              <w:rPr>
                <w:rFonts w:ascii="Tahoma" w:hAnsi="Tahoma" w:cs="Tahoma"/>
                <w:sz w:val="24"/>
                <w:szCs w:val="24"/>
              </w:rPr>
            </w:pPr>
            <w:r w:rsidRPr="00224AC0">
              <w:rPr>
                <w:rFonts w:ascii="Tahoma" w:hAnsi="Tahoma" w:cs="Tahoma"/>
                <w:sz w:val="24"/>
                <w:szCs w:val="24"/>
              </w:rPr>
              <w:t>•I get the right care and support, as early as possible.</w:t>
            </w:r>
          </w:p>
          <w:p w14:paraId="1BF5C9AE"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3F46DF65" w14:textId="77777777" w:rsidR="00224AC0" w:rsidRPr="00224AC0" w:rsidRDefault="00224AC0" w:rsidP="00224AC0">
            <w:pPr>
              <w:rPr>
                <w:rFonts w:ascii="Tahoma" w:hAnsi="Tahoma" w:cs="Tahoma"/>
                <w:sz w:val="24"/>
                <w:szCs w:val="24"/>
              </w:rPr>
            </w:pPr>
            <w:r w:rsidRPr="00224AC0">
              <w:rPr>
                <w:rFonts w:ascii="Tahoma" w:hAnsi="Tahoma" w:cs="Tahoma"/>
                <w:sz w:val="24"/>
                <w:szCs w:val="24"/>
              </w:rPr>
              <w:lastRenderedPageBreak/>
              <w:t>•My voice is heard and listened to.</w:t>
            </w:r>
          </w:p>
          <w:p w14:paraId="4A413493" w14:textId="1CF4EE99" w:rsidR="00224AC0" w:rsidRDefault="00224AC0" w:rsidP="00224AC0">
            <w:pPr>
              <w:rPr>
                <w:rFonts w:ascii="Tahoma" w:hAnsi="Tahoma" w:cs="Tahoma"/>
                <w:sz w:val="24"/>
                <w:szCs w:val="24"/>
              </w:rPr>
            </w:pPr>
            <w:r w:rsidRPr="00224AC0">
              <w:rPr>
                <w:rFonts w:ascii="Tahoma" w:hAnsi="Tahoma" w:cs="Tahoma"/>
                <w:sz w:val="24"/>
                <w:szCs w:val="24"/>
              </w:rPr>
              <w:t>•I speak for myself and contribute to the decisions that affect my life, or have someone who can do it for me.</w:t>
            </w:r>
          </w:p>
        </w:tc>
      </w:tr>
      <w:tr w:rsidR="002F390C" w:rsidRPr="00560FF3" w14:paraId="0C1D5F49" w14:textId="428ADAAC" w:rsidTr="00224AC0">
        <w:tc>
          <w:tcPr>
            <w:tcW w:w="4248" w:type="dxa"/>
          </w:tcPr>
          <w:p w14:paraId="6358CB7D" w14:textId="0EEB112B" w:rsidR="002F390C" w:rsidRPr="00560FF3" w:rsidRDefault="002F390C" w:rsidP="008C6972">
            <w:pPr>
              <w:rPr>
                <w:rFonts w:ascii="Tahoma" w:hAnsi="Tahoma" w:cs="Tahoma"/>
                <w:sz w:val="24"/>
                <w:szCs w:val="24"/>
              </w:rPr>
            </w:pPr>
            <w:r>
              <w:rPr>
                <w:rFonts w:ascii="Tahoma" w:hAnsi="Tahoma" w:cs="Tahoma"/>
                <w:sz w:val="24"/>
                <w:szCs w:val="24"/>
              </w:rPr>
              <w:lastRenderedPageBreak/>
              <w:t>Establish and deliver programme for delivery of Regional Market Position Statements to support integrated commissioning and meet requirements of the Regulation and Inspection of Social Care (Wales) Act</w:t>
            </w:r>
          </w:p>
        </w:tc>
        <w:tc>
          <w:tcPr>
            <w:tcW w:w="1559" w:type="dxa"/>
          </w:tcPr>
          <w:p w14:paraId="60836E79" w14:textId="6AFE5BD6" w:rsidR="002F390C" w:rsidRPr="00560FF3" w:rsidRDefault="002F390C" w:rsidP="008C6972">
            <w:pPr>
              <w:rPr>
                <w:rFonts w:ascii="Tahoma" w:hAnsi="Tahoma" w:cs="Tahoma"/>
                <w:sz w:val="24"/>
                <w:szCs w:val="24"/>
              </w:rPr>
            </w:pPr>
            <w:r>
              <w:rPr>
                <w:rFonts w:ascii="Tahoma" w:hAnsi="Tahoma" w:cs="Tahoma"/>
                <w:sz w:val="24"/>
                <w:szCs w:val="24"/>
              </w:rPr>
              <w:t>Medium-term</w:t>
            </w:r>
          </w:p>
        </w:tc>
        <w:tc>
          <w:tcPr>
            <w:tcW w:w="3969" w:type="dxa"/>
          </w:tcPr>
          <w:p w14:paraId="19044BF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54E3F0C4"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47987076" w14:textId="77777777" w:rsidR="002F390C" w:rsidRDefault="002F390C" w:rsidP="008C6972">
            <w:pPr>
              <w:rPr>
                <w:rFonts w:ascii="Tahoma" w:hAnsi="Tahoma" w:cs="Tahoma"/>
                <w:sz w:val="24"/>
                <w:szCs w:val="24"/>
              </w:rPr>
            </w:pPr>
            <w:r>
              <w:rPr>
                <w:rFonts w:ascii="Tahoma" w:hAnsi="Tahoma" w:cs="Tahoma"/>
                <w:sz w:val="24"/>
                <w:szCs w:val="24"/>
              </w:rPr>
              <w:t>Hywel Dda University Health Board</w:t>
            </w:r>
          </w:p>
          <w:p w14:paraId="72F43931" w14:textId="3E1F2FDD" w:rsidR="002F390C" w:rsidRPr="00560FF3" w:rsidRDefault="002F390C" w:rsidP="008C6972">
            <w:pPr>
              <w:rPr>
                <w:rFonts w:ascii="Tahoma" w:hAnsi="Tahoma" w:cs="Tahoma"/>
                <w:sz w:val="24"/>
                <w:szCs w:val="24"/>
              </w:rPr>
            </w:pPr>
            <w:r>
              <w:rPr>
                <w:rFonts w:ascii="Tahoma" w:hAnsi="Tahoma" w:cs="Tahoma"/>
                <w:sz w:val="24"/>
                <w:szCs w:val="24"/>
              </w:rPr>
              <w:t>Pembrokeshire County Council</w:t>
            </w:r>
          </w:p>
        </w:tc>
        <w:tc>
          <w:tcPr>
            <w:tcW w:w="1701" w:type="dxa"/>
          </w:tcPr>
          <w:p w14:paraId="1E4304D7" w14:textId="4D7C18B0" w:rsidR="002F390C" w:rsidRPr="00560FF3" w:rsidRDefault="002F390C" w:rsidP="008C6972">
            <w:pPr>
              <w:rPr>
                <w:rFonts w:ascii="Tahoma" w:hAnsi="Tahoma" w:cs="Tahoma"/>
                <w:sz w:val="24"/>
                <w:szCs w:val="24"/>
              </w:rPr>
            </w:pPr>
            <w:r>
              <w:rPr>
                <w:rFonts w:ascii="Tahoma" w:hAnsi="Tahoma" w:cs="Tahoma"/>
                <w:sz w:val="24"/>
                <w:szCs w:val="24"/>
              </w:rPr>
              <w:t>All</w:t>
            </w:r>
          </w:p>
        </w:tc>
        <w:tc>
          <w:tcPr>
            <w:tcW w:w="3828" w:type="dxa"/>
          </w:tcPr>
          <w:p w14:paraId="2ABCA32C"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21CC963E"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63F3C835" w14:textId="40AC9866"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160FD5B9" w14:textId="1A547D49" w:rsidTr="00224AC0">
        <w:tc>
          <w:tcPr>
            <w:tcW w:w="4248" w:type="dxa"/>
          </w:tcPr>
          <w:p w14:paraId="5DDD2951" w14:textId="0970A70B" w:rsidR="002F390C" w:rsidRPr="00560FF3" w:rsidRDefault="002F390C" w:rsidP="00F71C5B">
            <w:pPr>
              <w:rPr>
                <w:rFonts w:ascii="Tahoma" w:hAnsi="Tahoma" w:cs="Tahoma"/>
                <w:sz w:val="24"/>
                <w:szCs w:val="24"/>
              </w:rPr>
            </w:pPr>
            <w:r>
              <w:rPr>
                <w:rFonts w:ascii="Tahoma" w:hAnsi="Tahoma" w:cs="Tahoma"/>
                <w:sz w:val="24"/>
                <w:szCs w:val="24"/>
              </w:rPr>
              <w:t>Complete regional housing needs analysis for older people and people with learning disability</w:t>
            </w:r>
          </w:p>
        </w:tc>
        <w:tc>
          <w:tcPr>
            <w:tcW w:w="1559" w:type="dxa"/>
          </w:tcPr>
          <w:p w14:paraId="0886F24E" w14:textId="41C50C31" w:rsidR="002F390C" w:rsidRPr="00560FF3" w:rsidRDefault="002F390C" w:rsidP="00F71C5B">
            <w:pPr>
              <w:rPr>
                <w:rFonts w:ascii="Tahoma" w:hAnsi="Tahoma" w:cs="Tahoma"/>
                <w:sz w:val="24"/>
                <w:szCs w:val="24"/>
              </w:rPr>
            </w:pPr>
            <w:r>
              <w:rPr>
                <w:rFonts w:ascii="Tahoma" w:hAnsi="Tahoma" w:cs="Tahoma"/>
                <w:sz w:val="24"/>
                <w:szCs w:val="24"/>
              </w:rPr>
              <w:t>Short-term</w:t>
            </w:r>
          </w:p>
        </w:tc>
        <w:tc>
          <w:tcPr>
            <w:tcW w:w="3969" w:type="dxa"/>
          </w:tcPr>
          <w:p w14:paraId="54A889DE" w14:textId="77777777" w:rsidR="002F390C" w:rsidRDefault="002F390C" w:rsidP="00F71C5B">
            <w:pPr>
              <w:rPr>
                <w:rFonts w:ascii="Tahoma" w:hAnsi="Tahoma" w:cs="Tahoma"/>
                <w:sz w:val="24"/>
                <w:szCs w:val="24"/>
              </w:rPr>
            </w:pPr>
            <w:r>
              <w:rPr>
                <w:rFonts w:ascii="Tahoma" w:hAnsi="Tahoma" w:cs="Tahoma"/>
                <w:sz w:val="24"/>
                <w:szCs w:val="24"/>
              </w:rPr>
              <w:t>Carmarthenshire County Council</w:t>
            </w:r>
          </w:p>
          <w:p w14:paraId="60BDE249" w14:textId="77777777" w:rsidR="002F390C" w:rsidRDefault="002F390C" w:rsidP="00F71C5B">
            <w:pPr>
              <w:rPr>
                <w:rFonts w:ascii="Tahoma" w:hAnsi="Tahoma" w:cs="Tahoma"/>
                <w:sz w:val="24"/>
                <w:szCs w:val="24"/>
              </w:rPr>
            </w:pPr>
            <w:r>
              <w:rPr>
                <w:rFonts w:ascii="Tahoma" w:hAnsi="Tahoma" w:cs="Tahoma"/>
                <w:sz w:val="24"/>
                <w:szCs w:val="24"/>
              </w:rPr>
              <w:t>Ceredigion County Council</w:t>
            </w:r>
          </w:p>
          <w:p w14:paraId="6F9F0626" w14:textId="77777777" w:rsidR="002F390C" w:rsidRDefault="002F390C" w:rsidP="00F71C5B">
            <w:pPr>
              <w:rPr>
                <w:rFonts w:ascii="Tahoma" w:hAnsi="Tahoma" w:cs="Tahoma"/>
                <w:sz w:val="24"/>
                <w:szCs w:val="24"/>
              </w:rPr>
            </w:pPr>
            <w:r>
              <w:rPr>
                <w:rFonts w:ascii="Tahoma" w:hAnsi="Tahoma" w:cs="Tahoma"/>
                <w:sz w:val="24"/>
                <w:szCs w:val="24"/>
              </w:rPr>
              <w:t>Hywel Dda University Health Board</w:t>
            </w:r>
          </w:p>
          <w:p w14:paraId="30706D54" w14:textId="42BBD4C5" w:rsidR="002F390C" w:rsidRPr="00560FF3" w:rsidRDefault="002F390C" w:rsidP="00F71C5B">
            <w:pPr>
              <w:rPr>
                <w:rFonts w:ascii="Tahoma" w:hAnsi="Tahoma" w:cs="Tahoma"/>
                <w:sz w:val="24"/>
                <w:szCs w:val="24"/>
              </w:rPr>
            </w:pPr>
            <w:r>
              <w:rPr>
                <w:rFonts w:ascii="Tahoma" w:hAnsi="Tahoma" w:cs="Tahoma"/>
                <w:sz w:val="24"/>
                <w:szCs w:val="24"/>
              </w:rPr>
              <w:t>Pembrokeshire County Council</w:t>
            </w:r>
          </w:p>
        </w:tc>
        <w:tc>
          <w:tcPr>
            <w:tcW w:w="1701" w:type="dxa"/>
          </w:tcPr>
          <w:p w14:paraId="3ADE51DF" w14:textId="77777777" w:rsidR="002F390C" w:rsidRDefault="002F390C" w:rsidP="00F71C5B">
            <w:pPr>
              <w:rPr>
                <w:rFonts w:ascii="Tahoma" w:hAnsi="Tahoma" w:cs="Tahoma"/>
                <w:sz w:val="24"/>
                <w:szCs w:val="24"/>
              </w:rPr>
            </w:pPr>
            <w:r>
              <w:rPr>
                <w:rFonts w:ascii="Tahoma" w:hAnsi="Tahoma" w:cs="Tahoma"/>
                <w:sz w:val="24"/>
                <w:szCs w:val="24"/>
              </w:rPr>
              <w:t>Older People</w:t>
            </w:r>
          </w:p>
          <w:p w14:paraId="641F0BAD" w14:textId="240F971E" w:rsidR="002F390C" w:rsidRPr="00560FF3" w:rsidRDefault="002F390C" w:rsidP="00F71C5B">
            <w:pPr>
              <w:rPr>
                <w:rFonts w:ascii="Tahoma" w:hAnsi="Tahoma" w:cs="Tahoma"/>
                <w:sz w:val="24"/>
                <w:szCs w:val="24"/>
              </w:rPr>
            </w:pPr>
            <w:r>
              <w:rPr>
                <w:rFonts w:ascii="Tahoma" w:hAnsi="Tahoma" w:cs="Tahoma"/>
                <w:sz w:val="24"/>
                <w:szCs w:val="24"/>
              </w:rPr>
              <w:t>People with Learning Disability</w:t>
            </w:r>
          </w:p>
        </w:tc>
        <w:tc>
          <w:tcPr>
            <w:tcW w:w="3828" w:type="dxa"/>
          </w:tcPr>
          <w:p w14:paraId="422891C4"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36571FCE" w14:textId="296CD855"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tc>
      </w:tr>
      <w:tr w:rsidR="002F390C" w:rsidRPr="00560FF3" w14:paraId="4D00F3D4" w14:textId="476BE3D9" w:rsidTr="00224AC0">
        <w:tc>
          <w:tcPr>
            <w:tcW w:w="4248" w:type="dxa"/>
          </w:tcPr>
          <w:p w14:paraId="7886E6EE" w14:textId="2AAAC792" w:rsidR="002F390C" w:rsidRPr="00560FF3" w:rsidRDefault="002F390C" w:rsidP="00F71C5B">
            <w:pPr>
              <w:rPr>
                <w:rFonts w:ascii="Tahoma" w:hAnsi="Tahoma" w:cs="Tahoma"/>
                <w:sz w:val="24"/>
                <w:szCs w:val="24"/>
              </w:rPr>
            </w:pPr>
            <w:r>
              <w:rPr>
                <w:rFonts w:ascii="Tahoma" w:hAnsi="Tahoma" w:cs="Tahoma"/>
                <w:sz w:val="24"/>
                <w:szCs w:val="24"/>
              </w:rPr>
              <w:t xml:space="preserve">Establish regional commissioning hub for community health and social care </w:t>
            </w:r>
          </w:p>
        </w:tc>
        <w:tc>
          <w:tcPr>
            <w:tcW w:w="1559" w:type="dxa"/>
          </w:tcPr>
          <w:p w14:paraId="6A5638A9" w14:textId="74B6F158" w:rsidR="002F390C" w:rsidRPr="00560FF3" w:rsidRDefault="002F390C" w:rsidP="00F71C5B">
            <w:pPr>
              <w:rPr>
                <w:rFonts w:ascii="Tahoma" w:hAnsi="Tahoma" w:cs="Tahoma"/>
                <w:sz w:val="24"/>
                <w:szCs w:val="24"/>
              </w:rPr>
            </w:pPr>
            <w:r>
              <w:rPr>
                <w:rFonts w:ascii="Tahoma" w:hAnsi="Tahoma" w:cs="Tahoma"/>
                <w:sz w:val="24"/>
                <w:szCs w:val="24"/>
              </w:rPr>
              <w:t>Medium-term</w:t>
            </w:r>
          </w:p>
        </w:tc>
        <w:tc>
          <w:tcPr>
            <w:tcW w:w="3969" w:type="dxa"/>
          </w:tcPr>
          <w:p w14:paraId="642BA0C4" w14:textId="77777777" w:rsidR="002F390C" w:rsidRDefault="002F390C" w:rsidP="00F71C5B">
            <w:pPr>
              <w:rPr>
                <w:rFonts w:ascii="Tahoma" w:hAnsi="Tahoma" w:cs="Tahoma"/>
                <w:sz w:val="24"/>
                <w:szCs w:val="24"/>
              </w:rPr>
            </w:pPr>
            <w:r>
              <w:rPr>
                <w:rFonts w:ascii="Tahoma" w:hAnsi="Tahoma" w:cs="Tahoma"/>
                <w:sz w:val="24"/>
                <w:szCs w:val="24"/>
              </w:rPr>
              <w:t>Carmarthenshire County Council</w:t>
            </w:r>
          </w:p>
          <w:p w14:paraId="78C36CD2" w14:textId="77777777" w:rsidR="002F390C" w:rsidRDefault="002F390C" w:rsidP="00F71C5B">
            <w:pPr>
              <w:rPr>
                <w:rFonts w:ascii="Tahoma" w:hAnsi="Tahoma" w:cs="Tahoma"/>
                <w:sz w:val="24"/>
                <w:szCs w:val="24"/>
              </w:rPr>
            </w:pPr>
            <w:r>
              <w:rPr>
                <w:rFonts w:ascii="Tahoma" w:hAnsi="Tahoma" w:cs="Tahoma"/>
                <w:sz w:val="24"/>
                <w:szCs w:val="24"/>
              </w:rPr>
              <w:t>Ceredigion County Council</w:t>
            </w:r>
          </w:p>
          <w:p w14:paraId="7C32AA86" w14:textId="77777777" w:rsidR="002F390C" w:rsidRDefault="002F390C" w:rsidP="00F71C5B">
            <w:pPr>
              <w:rPr>
                <w:rFonts w:ascii="Tahoma" w:hAnsi="Tahoma" w:cs="Tahoma"/>
                <w:sz w:val="24"/>
                <w:szCs w:val="24"/>
              </w:rPr>
            </w:pPr>
            <w:r>
              <w:rPr>
                <w:rFonts w:ascii="Tahoma" w:hAnsi="Tahoma" w:cs="Tahoma"/>
                <w:sz w:val="24"/>
                <w:szCs w:val="24"/>
              </w:rPr>
              <w:t>Hywel Dda University Health Board</w:t>
            </w:r>
          </w:p>
          <w:p w14:paraId="7F1147B0" w14:textId="3EC4C8CC" w:rsidR="002F390C" w:rsidRPr="00560FF3" w:rsidRDefault="002F390C" w:rsidP="00F71C5B">
            <w:pPr>
              <w:rPr>
                <w:rFonts w:ascii="Tahoma" w:hAnsi="Tahoma" w:cs="Tahoma"/>
                <w:sz w:val="24"/>
                <w:szCs w:val="24"/>
              </w:rPr>
            </w:pPr>
            <w:r>
              <w:rPr>
                <w:rFonts w:ascii="Tahoma" w:hAnsi="Tahoma" w:cs="Tahoma"/>
                <w:sz w:val="24"/>
                <w:szCs w:val="24"/>
              </w:rPr>
              <w:t>Pembrokeshire County Council</w:t>
            </w:r>
          </w:p>
        </w:tc>
        <w:tc>
          <w:tcPr>
            <w:tcW w:w="1701" w:type="dxa"/>
          </w:tcPr>
          <w:p w14:paraId="54F819C1" w14:textId="2955BDD9" w:rsidR="002F390C" w:rsidRPr="00560FF3" w:rsidRDefault="002F390C" w:rsidP="00F71C5B">
            <w:pPr>
              <w:rPr>
                <w:rFonts w:ascii="Tahoma" w:hAnsi="Tahoma" w:cs="Tahoma"/>
                <w:sz w:val="24"/>
                <w:szCs w:val="24"/>
              </w:rPr>
            </w:pPr>
            <w:r>
              <w:rPr>
                <w:rFonts w:ascii="Tahoma" w:hAnsi="Tahoma" w:cs="Tahoma"/>
                <w:sz w:val="24"/>
                <w:szCs w:val="24"/>
              </w:rPr>
              <w:t>All</w:t>
            </w:r>
          </w:p>
        </w:tc>
        <w:tc>
          <w:tcPr>
            <w:tcW w:w="3828" w:type="dxa"/>
          </w:tcPr>
          <w:p w14:paraId="14C6BFFD"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1110D6A6" w14:textId="27C00CFA"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tc>
      </w:tr>
    </w:tbl>
    <w:p w14:paraId="176EE43B" w14:textId="77777777" w:rsidR="007A4F6B" w:rsidRDefault="007A4F6B" w:rsidP="003B16BF">
      <w:pPr>
        <w:contextualSpacing/>
        <w:rPr>
          <w:rFonts w:ascii="Tahoma" w:hAnsi="Tahoma" w:cs="Tahoma"/>
          <w:b/>
          <w:sz w:val="24"/>
          <w:szCs w:val="24"/>
        </w:rPr>
      </w:pPr>
    </w:p>
    <w:p w14:paraId="75C7FA10" w14:textId="3965D77A" w:rsidR="003B16BF" w:rsidRPr="00A81568" w:rsidRDefault="003B16B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Welsh Community Care Information System</w:t>
      </w:r>
    </w:p>
    <w:p w14:paraId="13D12B48" w14:textId="77777777" w:rsidR="003B16BF" w:rsidRDefault="003B16BF" w:rsidP="003B16BF">
      <w:pPr>
        <w:contextualSpacing/>
        <w:rPr>
          <w:rFonts w:ascii="Tahoma" w:hAnsi="Tahoma" w:cs="Tahoma"/>
          <w:b/>
          <w:sz w:val="24"/>
          <w:szCs w:val="24"/>
        </w:rPr>
      </w:pPr>
    </w:p>
    <w:p w14:paraId="23C3027E"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1E3D1E85" w14:textId="77777777" w:rsid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Implementing the joint care management system across the 4 statutory partner agencies by 2020</w:t>
      </w:r>
    </w:p>
    <w:p w14:paraId="6012FDFE" w14:textId="29C89A60" w:rsidR="00317221" w:rsidRDefault="0039063D" w:rsidP="0039063D">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7A98B32A" w14:textId="6856BC1B" w:rsidR="0039063D" w:rsidRP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Joining services up at the point of delivery</w:t>
      </w:r>
    </w:p>
    <w:p w14:paraId="3740E4E1" w14:textId="155EF465" w:rsidR="0039063D" w:rsidRPr="0039063D" w:rsidRDefault="0039063D" w:rsidP="002F390C">
      <w:pPr>
        <w:pStyle w:val="ListParagraph"/>
        <w:ind w:left="360"/>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64A309DA" w14:textId="6E0D36C4" w:rsidTr="00B5436A">
        <w:trPr>
          <w:tblHeader/>
        </w:trPr>
        <w:tc>
          <w:tcPr>
            <w:tcW w:w="4390" w:type="dxa"/>
          </w:tcPr>
          <w:p w14:paraId="5A76192F"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Action</w:t>
            </w:r>
          </w:p>
        </w:tc>
        <w:tc>
          <w:tcPr>
            <w:tcW w:w="1559" w:type="dxa"/>
          </w:tcPr>
          <w:p w14:paraId="7FB10A78"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45EB9B19"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7AA9F182"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0BFAF804" w14:textId="659549EC" w:rsidR="002F390C" w:rsidRPr="00232CBB" w:rsidRDefault="002F390C" w:rsidP="0008089D">
            <w:pPr>
              <w:rPr>
                <w:rFonts w:ascii="Tahoma" w:hAnsi="Tahoma" w:cs="Tahoma"/>
                <w:b/>
                <w:sz w:val="24"/>
                <w:szCs w:val="24"/>
              </w:rPr>
            </w:pPr>
            <w:r>
              <w:rPr>
                <w:rFonts w:ascii="Tahoma" w:hAnsi="Tahoma" w:cs="Tahoma"/>
                <w:b/>
                <w:sz w:val="24"/>
                <w:szCs w:val="24"/>
              </w:rPr>
              <w:t>Linked National Outcomes</w:t>
            </w:r>
          </w:p>
        </w:tc>
      </w:tr>
      <w:tr w:rsidR="002F390C" w:rsidRPr="00560FF3" w14:paraId="5B38B380" w14:textId="360959D7" w:rsidTr="00B5436A">
        <w:tc>
          <w:tcPr>
            <w:tcW w:w="4390" w:type="dxa"/>
          </w:tcPr>
          <w:p w14:paraId="5DBDD353" w14:textId="3D079811" w:rsidR="002F390C" w:rsidRPr="00560FF3" w:rsidRDefault="002F390C" w:rsidP="00C117D4">
            <w:pPr>
              <w:rPr>
                <w:rFonts w:ascii="Tahoma" w:hAnsi="Tahoma" w:cs="Tahoma"/>
                <w:sz w:val="24"/>
                <w:szCs w:val="24"/>
              </w:rPr>
            </w:pPr>
            <w:r>
              <w:rPr>
                <w:rFonts w:ascii="Tahoma" w:hAnsi="Tahoma" w:cs="Tahoma"/>
                <w:sz w:val="24"/>
                <w:szCs w:val="24"/>
              </w:rPr>
              <w:t>Implement WCCIS in Carmarthenshire and Pembrokeshire County Councils and Hywel Dda University Health Board, drawing on experience of Ceredigion County Council and consolidating local pilots in joint working with health</w:t>
            </w:r>
          </w:p>
        </w:tc>
        <w:tc>
          <w:tcPr>
            <w:tcW w:w="1559" w:type="dxa"/>
          </w:tcPr>
          <w:p w14:paraId="5660FCE7" w14:textId="1CAD1195" w:rsidR="002F390C" w:rsidRPr="00560FF3" w:rsidRDefault="002F390C" w:rsidP="00C117D4">
            <w:pPr>
              <w:rPr>
                <w:rFonts w:ascii="Tahoma" w:hAnsi="Tahoma" w:cs="Tahoma"/>
                <w:sz w:val="24"/>
                <w:szCs w:val="24"/>
              </w:rPr>
            </w:pPr>
            <w:r>
              <w:rPr>
                <w:rFonts w:ascii="Tahoma" w:hAnsi="Tahoma" w:cs="Tahoma"/>
                <w:sz w:val="24"/>
                <w:szCs w:val="24"/>
              </w:rPr>
              <w:t>Medium-term</w:t>
            </w:r>
          </w:p>
        </w:tc>
        <w:tc>
          <w:tcPr>
            <w:tcW w:w="3827" w:type="dxa"/>
          </w:tcPr>
          <w:p w14:paraId="41198F3C" w14:textId="77777777" w:rsidR="002F390C" w:rsidRDefault="002F390C" w:rsidP="00C117D4">
            <w:pPr>
              <w:rPr>
                <w:rFonts w:ascii="Tahoma" w:hAnsi="Tahoma" w:cs="Tahoma"/>
                <w:sz w:val="24"/>
                <w:szCs w:val="24"/>
              </w:rPr>
            </w:pPr>
            <w:r>
              <w:rPr>
                <w:rFonts w:ascii="Tahoma" w:hAnsi="Tahoma" w:cs="Tahoma"/>
                <w:sz w:val="24"/>
                <w:szCs w:val="24"/>
              </w:rPr>
              <w:t>Carmarthenshire County Council</w:t>
            </w:r>
          </w:p>
          <w:p w14:paraId="0C98CEC3" w14:textId="77777777" w:rsidR="002F390C" w:rsidRDefault="002F390C" w:rsidP="00C117D4">
            <w:pPr>
              <w:rPr>
                <w:rFonts w:ascii="Tahoma" w:hAnsi="Tahoma" w:cs="Tahoma"/>
                <w:sz w:val="24"/>
                <w:szCs w:val="24"/>
              </w:rPr>
            </w:pPr>
            <w:r>
              <w:rPr>
                <w:rFonts w:ascii="Tahoma" w:hAnsi="Tahoma" w:cs="Tahoma"/>
                <w:sz w:val="24"/>
                <w:szCs w:val="24"/>
              </w:rPr>
              <w:t>Ceredigion County Council</w:t>
            </w:r>
          </w:p>
          <w:p w14:paraId="5D40B9C6" w14:textId="77777777" w:rsidR="002F390C" w:rsidRDefault="002F390C" w:rsidP="00C117D4">
            <w:pPr>
              <w:rPr>
                <w:rFonts w:ascii="Tahoma" w:hAnsi="Tahoma" w:cs="Tahoma"/>
                <w:sz w:val="24"/>
                <w:szCs w:val="24"/>
              </w:rPr>
            </w:pPr>
            <w:r>
              <w:rPr>
                <w:rFonts w:ascii="Tahoma" w:hAnsi="Tahoma" w:cs="Tahoma"/>
                <w:sz w:val="24"/>
                <w:szCs w:val="24"/>
              </w:rPr>
              <w:t>Hywel Dda University Health Board</w:t>
            </w:r>
          </w:p>
          <w:p w14:paraId="331503D0" w14:textId="1723BDD8" w:rsidR="002F390C" w:rsidRPr="00560FF3" w:rsidRDefault="002F390C" w:rsidP="00C117D4">
            <w:pPr>
              <w:rPr>
                <w:rFonts w:ascii="Tahoma" w:hAnsi="Tahoma" w:cs="Tahoma"/>
                <w:sz w:val="24"/>
                <w:szCs w:val="24"/>
              </w:rPr>
            </w:pPr>
            <w:r>
              <w:rPr>
                <w:rFonts w:ascii="Tahoma" w:hAnsi="Tahoma" w:cs="Tahoma"/>
                <w:sz w:val="24"/>
                <w:szCs w:val="24"/>
              </w:rPr>
              <w:t>Pembrokeshire County Council</w:t>
            </w:r>
          </w:p>
        </w:tc>
        <w:tc>
          <w:tcPr>
            <w:tcW w:w="1701" w:type="dxa"/>
          </w:tcPr>
          <w:p w14:paraId="48400626" w14:textId="5136C3EF" w:rsidR="002F390C" w:rsidRPr="00560FF3" w:rsidRDefault="002F390C" w:rsidP="00C117D4">
            <w:pPr>
              <w:rPr>
                <w:rFonts w:ascii="Tahoma" w:hAnsi="Tahoma" w:cs="Tahoma"/>
                <w:sz w:val="24"/>
                <w:szCs w:val="24"/>
              </w:rPr>
            </w:pPr>
            <w:r>
              <w:rPr>
                <w:rFonts w:ascii="Tahoma" w:hAnsi="Tahoma" w:cs="Tahoma"/>
                <w:sz w:val="24"/>
                <w:szCs w:val="24"/>
              </w:rPr>
              <w:t>All</w:t>
            </w:r>
          </w:p>
        </w:tc>
        <w:tc>
          <w:tcPr>
            <w:tcW w:w="3828" w:type="dxa"/>
          </w:tcPr>
          <w:p w14:paraId="488373C0"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657222EA" w14:textId="77777777"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p w14:paraId="1FC86346" w14:textId="0FBE588B" w:rsidR="00B5436A" w:rsidRDefault="00B5436A" w:rsidP="00B5436A">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do the things that matter to me.</w:t>
            </w:r>
          </w:p>
        </w:tc>
      </w:tr>
    </w:tbl>
    <w:p w14:paraId="5D7A7342" w14:textId="77777777" w:rsidR="003B16BF" w:rsidRDefault="003B16BF" w:rsidP="00D34097">
      <w:pPr>
        <w:contextualSpacing/>
        <w:rPr>
          <w:rFonts w:ascii="Tahoma" w:hAnsi="Tahoma" w:cs="Tahoma"/>
          <w:b/>
          <w:sz w:val="24"/>
          <w:szCs w:val="24"/>
        </w:rPr>
      </w:pPr>
    </w:p>
    <w:p w14:paraId="76D27F2F" w14:textId="77777777" w:rsidR="002F390C" w:rsidRDefault="002F390C" w:rsidP="00D34097">
      <w:pPr>
        <w:contextualSpacing/>
        <w:rPr>
          <w:rFonts w:ascii="Tahoma" w:hAnsi="Tahoma" w:cs="Tahoma"/>
          <w:b/>
          <w:sz w:val="24"/>
          <w:szCs w:val="24"/>
        </w:rPr>
      </w:pPr>
    </w:p>
    <w:p w14:paraId="101683E6" w14:textId="72DFD05E" w:rsidR="00D34097" w:rsidRPr="00A81568" w:rsidRDefault="00D34097"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Information, Advice and Assistance and Prevention</w:t>
      </w:r>
    </w:p>
    <w:p w14:paraId="4ACED031" w14:textId="77777777" w:rsidR="00D34097" w:rsidRDefault="00D34097" w:rsidP="00D34097">
      <w:pPr>
        <w:contextualSpacing/>
        <w:rPr>
          <w:rFonts w:ascii="Tahoma" w:hAnsi="Tahoma" w:cs="Tahoma"/>
          <w:b/>
          <w:sz w:val="24"/>
          <w:szCs w:val="24"/>
        </w:rPr>
      </w:pPr>
    </w:p>
    <w:p w14:paraId="2B99BA10"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2B81993F" w14:textId="77777777" w:rsidR="0039063D" w:rsidRDefault="0039063D" w:rsidP="0039063D">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7FB12519" w14:textId="277D5007" w:rsidR="0039063D" w:rsidRPr="00FE4532" w:rsidRDefault="0039063D" w:rsidP="0039063D">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3A844754" w14:textId="7881C59D" w:rsid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3A75ECD6" w14:textId="5BE67273" w:rsidR="000D408D" w:rsidRPr="000D408D" w:rsidRDefault="000D408D" w:rsidP="001A08C5">
      <w:pPr>
        <w:pStyle w:val="ListParagraph"/>
        <w:ind w:left="360"/>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2EBFAF83" w14:textId="34201570" w:rsidTr="00B5436A">
        <w:trPr>
          <w:tblHeader/>
        </w:trPr>
        <w:tc>
          <w:tcPr>
            <w:tcW w:w="4390" w:type="dxa"/>
          </w:tcPr>
          <w:p w14:paraId="7B15C622"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Action</w:t>
            </w:r>
          </w:p>
        </w:tc>
        <w:tc>
          <w:tcPr>
            <w:tcW w:w="1559" w:type="dxa"/>
          </w:tcPr>
          <w:p w14:paraId="0D5EFA7E"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827" w:type="dxa"/>
          </w:tcPr>
          <w:p w14:paraId="0FBC7C3B"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4CF6AFB6"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4DE346E6" w14:textId="788E4DED"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1514BDCF" w14:textId="2323BDE6" w:rsidTr="00B5436A">
        <w:tc>
          <w:tcPr>
            <w:tcW w:w="4390" w:type="dxa"/>
          </w:tcPr>
          <w:p w14:paraId="0ABCF8A1" w14:textId="56BE3999" w:rsidR="002F390C" w:rsidRPr="00560FF3" w:rsidRDefault="002F390C" w:rsidP="00FC3996">
            <w:pPr>
              <w:rPr>
                <w:rFonts w:ascii="Tahoma" w:hAnsi="Tahoma" w:cs="Tahoma"/>
                <w:sz w:val="24"/>
                <w:szCs w:val="24"/>
              </w:rPr>
            </w:pPr>
            <w:r>
              <w:rPr>
                <w:rFonts w:ascii="Tahoma" w:hAnsi="Tahoma" w:cs="Tahoma"/>
                <w:sz w:val="24"/>
                <w:szCs w:val="24"/>
              </w:rPr>
              <w:t>Evaluate arrangements for Information, Advice and Assistance across the region and embed effective practice</w:t>
            </w:r>
          </w:p>
        </w:tc>
        <w:tc>
          <w:tcPr>
            <w:tcW w:w="1559" w:type="dxa"/>
          </w:tcPr>
          <w:p w14:paraId="0E9AE945" w14:textId="5AB4845D" w:rsidR="002F390C" w:rsidRPr="00560FF3" w:rsidRDefault="002F390C" w:rsidP="00FC3996">
            <w:pPr>
              <w:rPr>
                <w:rFonts w:ascii="Tahoma" w:hAnsi="Tahoma" w:cs="Tahoma"/>
                <w:sz w:val="24"/>
                <w:szCs w:val="24"/>
              </w:rPr>
            </w:pPr>
            <w:r>
              <w:rPr>
                <w:rFonts w:ascii="Tahoma" w:hAnsi="Tahoma" w:cs="Tahoma"/>
                <w:sz w:val="24"/>
                <w:szCs w:val="24"/>
              </w:rPr>
              <w:t>Short-term</w:t>
            </w:r>
          </w:p>
        </w:tc>
        <w:tc>
          <w:tcPr>
            <w:tcW w:w="3827" w:type="dxa"/>
          </w:tcPr>
          <w:p w14:paraId="37DC3E97"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175A0724"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15810B12" w14:textId="2878153B" w:rsidR="002F390C" w:rsidRPr="00560FF3" w:rsidRDefault="002F390C" w:rsidP="00FC3996">
            <w:pPr>
              <w:rPr>
                <w:rFonts w:ascii="Tahoma" w:hAnsi="Tahoma" w:cs="Tahoma"/>
                <w:sz w:val="24"/>
                <w:szCs w:val="24"/>
              </w:rPr>
            </w:pPr>
            <w:r>
              <w:rPr>
                <w:rFonts w:ascii="Tahoma" w:hAnsi="Tahoma" w:cs="Tahoma"/>
                <w:sz w:val="24"/>
                <w:szCs w:val="24"/>
              </w:rPr>
              <w:t>Pembrokeshire County Council</w:t>
            </w:r>
          </w:p>
        </w:tc>
        <w:tc>
          <w:tcPr>
            <w:tcW w:w="1701" w:type="dxa"/>
          </w:tcPr>
          <w:p w14:paraId="1292640B" w14:textId="21D34097"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78C5E540" w14:textId="77777777" w:rsidR="002F390C"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can access the right information, when I need it, in the way I want it and use this to manage and improve my well-being.</w:t>
            </w:r>
          </w:p>
          <w:p w14:paraId="704266B4" w14:textId="77777777" w:rsidR="00B5436A"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know and understand what care, support and opportunities are available and use these t</w:t>
            </w:r>
            <w:r>
              <w:rPr>
                <w:rFonts w:ascii="Tahoma" w:hAnsi="Tahoma" w:cs="Tahoma"/>
                <w:sz w:val="24"/>
                <w:szCs w:val="24"/>
              </w:rPr>
              <w:t>o help me achieve my well-being.</w:t>
            </w:r>
          </w:p>
          <w:p w14:paraId="521234D4" w14:textId="77777777" w:rsidR="00B5436A" w:rsidRDefault="00B5436A" w:rsidP="00FC3996">
            <w:pPr>
              <w:rPr>
                <w:rFonts w:ascii="Tahoma" w:hAnsi="Tahoma" w:cs="Tahoma"/>
                <w:sz w:val="24"/>
                <w:szCs w:val="24"/>
              </w:rPr>
            </w:pPr>
            <w:r>
              <w:rPr>
                <w:rFonts w:ascii="Tahoma" w:hAnsi="Tahoma" w:cs="Tahoma"/>
                <w:sz w:val="24"/>
                <w:szCs w:val="24"/>
              </w:rPr>
              <w:lastRenderedPageBreak/>
              <w:t>•</w:t>
            </w:r>
            <w:r w:rsidRPr="00B5436A">
              <w:rPr>
                <w:rFonts w:ascii="Tahoma" w:hAnsi="Tahoma" w:cs="Tahoma"/>
                <w:sz w:val="24"/>
                <w:szCs w:val="24"/>
              </w:rPr>
              <w:t>I get the right care and support, as early as possible.</w:t>
            </w:r>
          </w:p>
          <w:p w14:paraId="2D38D9F4" w14:textId="03E8231F" w:rsidR="00B5436A"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do the things that matter to me.</w:t>
            </w:r>
          </w:p>
        </w:tc>
      </w:tr>
      <w:tr w:rsidR="002F390C" w:rsidRPr="00560FF3" w14:paraId="2CD72CE0" w14:textId="790E1E5C" w:rsidTr="00B5436A">
        <w:tc>
          <w:tcPr>
            <w:tcW w:w="4390" w:type="dxa"/>
          </w:tcPr>
          <w:p w14:paraId="2D5ED4C2" w14:textId="3E6B02F3" w:rsidR="002F390C" w:rsidRPr="00560FF3" w:rsidRDefault="002F390C" w:rsidP="00CB407C">
            <w:pPr>
              <w:rPr>
                <w:rFonts w:ascii="Tahoma" w:hAnsi="Tahoma" w:cs="Tahoma"/>
                <w:sz w:val="24"/>
                <w:szCs w:val="24"/>
              </w:rPr>
            </w:pPr>
            <w:r>
              <w:rPr>
                <w:rFonts w:ascii="Tahoma" w:hAnsi="Tahoma" w:cs="Tahoma"/>
                <w:sz w:val="24"/>
                <w:szCs w:val="24"/>
              </w:rPr>
              <w:lastRenderedPageBreak/>
              <w:t>Establish and implement regional standards for IAA in West Wales</w:t>
            </w:r>
          </w:p>
        </w:tc>
        <w:tc>
          <w:tcPr>
            <w:tcW w:w="1559" w:type="dxa"/>
          </w:tcPr>
          <w:p w14:paraId="2A14E048" w14:textId="77777777" w:rsidR="002F390C" w:rsidRPr="00560FF3" w:rsidRDefault="002F390C" w:rsidP="00CB407C">
            <w:pPr>
              <w:rPr>
                <w:rFonts w:ascii="Tahoma" w:hAnsi="Tahoma" w:cs="Tahoma"/>
                <w:sz w:val="24"/>
                <w:szCs w:val="24"/>
              </w:rPr>
            </w:pPr>
            <w:r>
              <w:rPr>
                <w:rFonts w:ascii="Tahoma" w:hAnsi="Tahoma" w:cs="Tahoma"/>
                <w:sz w:val="24"/>
                <w:szCs w:val="24"/>
              </w:rPr>
              <w:t>Short-term</w:t>
            </w:r>
          </w:p>
        </w:tc>
        <w:tc>
          <w:tcPr>
            <w:tcW w:w="3827" w:type="dxa"/>
          </w:tcPr>
          <w:p w14:paraId="7DED00C5" w14:textId="77777777" w:rsidR="002F390C" w:rsidRDefault="002F390C" w:rsidP="00CB407C">
            <w:pPr>
              <w:rPr>
                <w:rFonts w:ascii="Tahoma" w:hAnsi="Tahoma" w:cs="Tahoma"/>
                <w:sz w:val="24"/>
                <w:szCs w:val="24"/>
              </w:rPr>
            </w:pPr>
            <w:r>
              <w:rPr>
                <w:rFonts w:ascii="Tahoma" w:hAnsi="Tahoma" w:cs="Tahoma"/>
                <w:sz w:val="24"/>
                <w:szCs w:val="24"/>
              </w:rPr>
              <w:t>Carmarthenshire County Council</w:t>
            </w:r>
          </w:p>
          <w:p w14:paraId="084384E0" w14:textId="77777777" w:rsidR="002F390C" w:rsidRDefault="002F390C" w:rsidP="00CB407C">
            <w:pPr>
              <w:rPr>
                <w:rFonts w:ascii="Tahoma" w:hAnsi="Tahoma" w:cs="Tahoma"/>
                <w:sz w:val="24"/>
                <w:szCs w:val="24"/>
              </w:rPr>
            </w:pPr>
            <w:r>
              <w:rPr>
                <w:rFonts w:ascii="Tahoma" w:hAnsi="Tahoma" w:cs="Tahoma"/>
                <w:sz w:val="24"/>
                <w:szCs w:val="24"/>
              </w:rPr>
              <w:t>Ceredigion County Council</w:t>
            </w:r>
          </w:p>
          <w:p w14:paraId="214D29DE" w14:textId="77777777" w:rsidR="002F390C" w:rsidRDefault="002F390C" w:rsidP="00CB407C">
            <w:pPr>
              <w:rPr>
                <w:rFonts w:ascii="Tahoma" w:hAnsi="Tahoma" w:cs="Tahoma"/>
                <w:sz w:val="24"/>
                <w:szCs w:val="24"/>
              </w:rPr>
            </w:pPr>
            <w:r>
              <w:rPr>
                <w:rFonts w:ascii="Tahoma" w:hAnsi="Tahoma" w:cs="Tahoma"/>
                <w:sz w:val="24"/>
                <w:szCs w:val="24"/>
              </w:rPr>
              <w:t>Hywel Dda University Health Board</w:t>
            </w:r>
          </w:p>
          <w:p w14:paraId="284BEEBC" w14:textId="77777777" w:rsidR="002F390C" w:rsidRDefault="002F390C" w:rsidP="00CB407C">
            <w:pPr>
              <w:rPr>
                <w:rFonts w:ascii="Tahoma" w:hAnsi="Tahoma" w:cs="Tahoma"/>
                <w:sz w:val="24"/>
                <w:szCs w:val="24"/>
              </w:rPr>
            </w:pPr>
            <w:r>
              <w:rPr>
                <w:rFonts w:ascii="Tahoma" w:hAnsi="Tahoma" w:cs="Tahoma"/>
                <w:sz w:val="24"/>
                <w:szCs w:val="24"/>
              </w:rPr>
              <w:t>Pembrokeshire County Council</w:t>
            </w:r>
          </w:p>
          <w:p w14:paraId="041267E9" w14:textId="77777777" w:rsidR="002F390C" w:rsidRPr="00560FF3" w:rsidRDefault="002F390C" w:rsidP="00CB407C">
            <w:pPr>
              <w:rPr>
                <w:rFonts w:ascii="Tahoma" w:hAnsi="Tahoma" w:cs="Tahoma"/>
                <w:sz w:val="24"/>
                <w:szCs w:val="24"/>
              </w:rPr>
            </w:pPr>
            <w:r>
              <w:rPr>
                <w:rFonts w:ascii="Tahoma" w:hAnsi="Tahoma" w:cs="Tahoma"/>
                <w:sz w:val="24"/>
                <w:szCs w:val="24"/>
              </w:rPr>
              <w:t>Third sector</w:t>
            </w:r>
          </w:p>
        </w:tc>
        <w:tc>
          <w:tcPr>
            <w:tcW w:w="1701" w:type="dxa"/>
          </w:tcPr>
          <w:p w14:paraId="5128FF4E" w14:textId="77777777" w:rsidR="002F390C" w:rsidRPr="00560FF3" w:rsidRDefault="002F390C" w:rsidP="00CB407C">
            <w:pPr>
              <w:rPr>
                <w:rFonts w:ascii="Tahoma" w:hAnsi="Tahoma" w:cs="Tahoma"/>
                <w:sz w:val="24"/>
                <w:szCs w:val="24"/>
              </w:rPr>
            </w:pPr>
            <w:r>
              <w:rPr>
                <w:rFonts w:ascii="Tahoma" w:hAnsi="Tahoma" w:cs="Tahoma"/>
                <w:sz w:val="24"/>
                <w:szCs w:val="24"/>
              </w:rPr>
              <w:t>All</w:t>
            </w:r>
          </w:p>
        </w:tc>
        <w:tc>
          <w:tcPr>
            <w:tcW w:w="3828" w:type="dxa"/>
          </w:tcPr>
          <w:p w14:paraId="58DF9A50"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152FD56B"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671B21FE"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2DAF9C85" w14:textId="16F3E8FD"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5796A573" w14:textId="45145FC6" w:rsidTr="00B5436A">
        <w:tc>
          <w:tcPr>
            <w:tcW w:w="4390" w:type="dxa"/>
          </w:tcPr>
          <w:p w14:paraId="57C2706F" w14:textId="5264AF03" w:rsidR="002F390C" w:rsidRPr="00560FF3" w:rsidRDefault="002F390C" w:rsidP="00FC3996">
            <w:pPr>
              <w:rPr>
                <w:rFonts w:ascii="Tahoma" w:hAnsi="Tahoma" w:cs="Tahoma"/>
                <w:sz w:val="24"/>
                <w:szCs w:val="24"/>
              </w:rPr>
            </w:pPr>
            <w:r>
              <w:rPr>
                <w:rFonts w:ascii="Tahoma" w:hAnsi="Tahoma" w:cs="Tahoma"/>
                <w:sz w:val="24"/>
                <w:szCs w:val="24"/>
              </w:rPr>
              <w:t>Ensure consistency in IAA arrangements across service areas to support a ‘one stop shop’ approach</w:t>
            </w:r>
          </w:p>
        </w:tc>
        <w:tc>
          <w:tcPr>
            <w:tcW w:w="1559" w:type="dxa"/>
          </w:tcPr>
          <w:p w14:paraId="5960420B" w14:textId="3A1A96A5"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27BDF751"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3DC599C5"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60A8EF02" w14:textId="77777777" w:rsidR="002F390C" w:rsidRDefault="002F390C" w:rsidP="00FC3996">
            <w:pPr>
              <w:rPr>
                <w:rFonts w:ascii="Tahoma" w:hAnsi="Tahoma" w:cs="Tahoma"/>
                <w:sz w:val="24"/>
                <w:szCs w:val="24"/>
              </w:rPr>
            </w:pPr>
            <w:r>
              <w:rPr>
                <w:rFonts w:ascii="Tahoma" w:hAnsi="Tahoma" w:cs="Tahoma"/>
                <w:sz w:val="24"/>
                <w:szCs w:val="24"/>
              </w:rPr>
              <w:t>Hywel Dda University Health Board</w:t>
            </w:r>
          </w:p>
          <w:p w14:paraId="6352EABB" w14:textId="4BE614C4" w:rsidR="002F390C" w:rsidRPr="00560FF3" w:rsidRDefault="002F390C" w:rsidP="00FC3996">
            <w:pPr>
              <w:rPr>
                <w:rFonts w:ascii="Tahoma" w:hAnsi="Tahoma" w:cs="Tahoma"/>
                <w:sz w:val="24"/>
                <w:szCs w:val="24"/>
              </w:rPr>
            </w:pPr>
            <w:r>
              <w:rPr>
                <w:rFonts w:ascii="Tahoma" w:hAnsi="Tahoma" w:cs="Tahoma"/>
                <w:sz w:val="24"/>
                <w:szCs w:val="24"/>
              </w:rPr>
              <w:t>Pembrokeshire County Council</w:t>
            </w:r>
          </w:p>
        </w:tc>
        <w:tc>
          <w:tcPr>
            <w:tcW w:w="1701" w:type="dxa"/>
          </w:tcPr>
          <w:p w14:paraId="7F040091" w14:textId="54B77267"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31C15898"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61708ABF"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35879ED3"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39AB1761" w14:textId="2EE4CB89"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0EAA4316" w14:textId="73ACC604" w:rsidTr="00B5436A">
        <w:tc>
          <w:tcPr>
            <w:tcW w:w="4390" w:type="dxa"/>
          </w:tcPr>
          <w:p w14:paraId="1530E876" w14:textId="758EBE17" w:rsidR="002F390C" w:rsidRPr="00560FF3" w:rsidRDefault="002F390C" w:rsidP="00CB407C">
            <w:pPr>
              <w:rPr>
                <w:rFonts w:ascii="Tahoma" w:hAnsi="Tahoma" w:cs="Tahoma"/>
                <w:sz w:val="24"/>
                <w:szCs w:val="24"/>
              </w:rPr>
            </w:pPr>
            <w:r>
              <w:rPr>
                <w:rFonts w:ascii="Tahoma" w:hAnsi="Tahoma" w:cs="Tahoma"/>
                <w:sz w:val="24"/>
                <w:szCs w:val="24"/>
              </w:rPr>
              <w:lastRenderedPageBreak/>
              <w:t>Embed and promote Dewis and Info-engine as primary service portals, linked to the NHS 111 service</w:t>
            </w:r>
          </w:p>
        </w:tc>
        <w:tc>
          <w:tcPr>
            <w:tcW w:w="1559" w:type="dxa"/>
          </w:tcPr>
          <w:p w14:paraId="1052B609" w14:textId="4C4C9FCB"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7772A110"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0399CB91"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3E232AC1" w14:textId="77777777" w:rsidR="002F390C" w:rsidRDefault="002F390C" w:rsidP="00FC3996">
            <w:pPr>
              <w:rPr>
                <w:rFonts w:ascii="Tahoma" w:hAnsi="Tahoma" w:cs="Tahoma"/>
                <w:sz w:val="24"/>
                <w:szCs w:val="24"/>
              </w:rPr>
            </w:pPr>
            <w:r>
              <w:rPr>
                <w:rFonts w:ascii="Tahoma" w:hAnsi="Tahoma" w:cs="Tahoma"/>
                <w:sz w:val="24"/>
                <w:szCs w:val="24"/>
              </w:rPr>
              <w:t>Hywel Dda University Health Board</w:t>
            </w:r>
          </w:p>
          <w:p w14:paraId="662C06FA" w14:textId="77777777" w:rsidR="002F390C" w:rsidRDefault="002F390C" w:rsidP="00FC3996">
            <w:pPr>
              <w:rPr>
                <w:rFonts w:ascii="Tahoma" w:hAnsi="Tahoma" w:cs="Tahoma"/>
                <w:sz w:val="24"/>
                <w:szCs w:val="24"/>
              </w:rPr>
            </w:pPr>
            <w:r>
              <w:rPr>
                <w:rFonts w:ascii="Tahoma" w:hAnsi="Tahoma" w:cs="Tahoma"/>
                <w:sz w:val="24"/>
                <w:szCs w:val="24"/>
              </w:rPr>
              <w:t>Pembrokeshire County Council</w:t>
            </w:r>
          </w:p>
          <w:p w14:paraId="775E061A" w14:textId="42148EFE" w:rsidR="002F390C" w:rsidRPr="00560FF3" w:rsidRDefault="002F390C" w:rsidP="00FC3996">
            <w:pPr>
              <w:rPr>
                <w:rFonts w:ascii="Tahoma" w:hAnsi="Tahoma" w:cs="Tahoma"/>
                <w:sz w:val="24"/>
                <w:szCs w:val="24"/>
              </w:rPr>
            </w:pPr>
            <w:r>
              <w:rPr>
                <w:rFonts w:ascii="Tahoma" w:hAnsi="Tahoma" w:cs="Tahoma"/>
                <w:sz w:val="24"/>
                <w:szCs w:val="24"/>
              </w:rPr>
              <w:t>Third sector</w:t>
            </w:r>
          </w:p>
        </w:tc>
        <w:tc>
          <w:tcPr>
            <w:tcW w:w="1701" w:type="dxa"/>
          </w:tcPr>
          <w:p w14:paraId="6D1D0DE0" w14:textId="29BE8EE0"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6A7C6577"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14D6C5C"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5242CF00"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4635893B" w14:textId="680C1B13"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24DC1D7F" w14:textId="0EDE66FE" w:rsidTr="00B5436A">
        <w:tc>
          <w:tcPr>
            <w:tcW w:w="4390" w:type="dxa"/>
          </w:tcPr>
          <w:p w14:paraId="34DC6E72" w14:textId="0E7BF0BC" w:rsidR="002F390C" w:rsidRPr="00560FF3" w:rsidRDefault="002F390C" w:rsidP="00FC3996">
            <w:pPr>
              <w:rPr>
                <w:rFonts w:ascii="Tahoma" w:hAnsi="Tahoma" w:cs="Tahoma"/>
                <w:sz w:val="24"/>
                <w:szCs w:val="24"/>
              </w:rPr>
            </w:pPr>
            <w:r>
              <w:rPr>
                <w:rFonts w:ascii="Tahoma" w:hAnsi="Tahoma" w:cs="Tahoma"/>
                <w:sz w:val="24"/>
                <w:szCs w:val="24"/>
              </w:rPr>
              <w:t>Deliver training and development programme for IAA</w:t>
            </w:r>
          </w:p>
        </w:tc>
        <w:tc>
          <w:tcPr>
            <w:tcW w:w="1559" w:type="dxa"/>
          </w:tcPr>
          <w:p w14:paraId="0785E1E3" w14:textId="43CF091B"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787456CE"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223310E7"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1C1C2F55" w14:textId="77777777" w:rsidR="002F390C" w:rsidRDefault="002F390C" w:rsidP="00FC3996">
            <w:pPr>
              <w:rPr>
                <w:rFonts w:ascii="Tahoma" w:hAnsi="Tahoma" w:cs="Tahoma"/>
                <w:sz w:val="24"/>
                <w:szCs w:val="24"/>
              </w:rPr>
            </w:pPr>
            <w:r>
              <w:rPr>
                <w:rFonts w:ascii="Tahoma" w:hAnsi="Tahoma" w:cs="Tahoma"/>
                <w:sz w:val="24"/>
                <w:szCs w:val="24"/>
              </w:rPr>
              <w:t>Hywel Dda University Health Board</w:t>
            </w:r>
          </w:p>
          <w:p w14:paraId="00509950" w14:textId="77777777" w:rsidR="002F390C" w:rsidRDefault="002F390C" w:rsidP="00FC3996">
            <w:pPr>
              <w:rPr>
                <w:rFonts w:ascii="Tahoma" w:hAnsi="Tahoma" w:cs="Tahoma"/>
                <w:sz w:val="24"/>
                <w:szCs w:val="24"/>
              </w:rPr>
            </w:pPr>
            <w:r>
              <w:rPr>
                <w:rFonts w:ascii="Tahoma" w:hAnsi="Tahoma" w:cs="Tahoma"/>
                <w:sz w:val="24"/>
                <w:szCs w:val="24"/>
              </w:rPr>
              <w:t>Pembrokeshire County Council</w:t>
            </w:r>
          </w:p>
          <w:p w14:paraId="5A3BC428" w14:textId="2F1645D7" w:rsidR="002F390C" w:rsidRPr="00560FF3" w:rsidRDefault="002F390C" w:rsidP="00FC3996">
            <w:pPr>
              <w:rPr>
                <w:rFonts w:ascii="Tahoma" w:hAnsi="Tahoma" w:cs="Tahoma"/>
                <w:sz w:val="24"/>
                <w:szCs w:val="24"/>
              </w:rPr>
            </w:pPr>
            <w:r>
              <w:rPr>
                <w:rFonts w:ascii="Tahoma" w:hAnsi="Tahoma" w:cs="Tahoma"/>
                <w:sz w:val="24"/>
                <w:szCs w:val="24"/>
              </w:rPr>
              <w:t>Third sector</w:t>
            </w:r>
          </w:p>
        </w:tc>
        <w:tc>
          <w:tcPr>
            <w:tcW w:w="1701" w:type="dxa"/>
          </w:tcPr>
          <w:p w14:paraId="764A8BA5" w14:textId="0482104B"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247F72EE"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868D400"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7899DF09"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0521C77D" w14:textId="420E50B5"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F41D35" w:rsidRPr="00560FF3" w14:paraId="0130338B" w14:textId="77777777" w:rsidTr="00B5436A">
        <w:tc>
          <w:tcPr>
            <w:tcW w:w="4390" w:type="dxa"/>
          </w:tcPr>
          <w:p w14:paraId="2DFE6046" w14:textId="31360A07" w:rsidR="00F41D35" w:rsidRDefault="00F41D35" w:rsidP="00F41D35">
            <w:pPr>
              <w:rPr>
                <w:rFonts w:ascii="Tahoma" w:hAnsi="Tahoma" w:cs="Tahoma"/>
                <w:sz w:val="24"/>
                <w:szCs w:val="24"/>
              </w:rPr>
            </w:pPr>
            <w:r>
              <w:rPr>
                <w:rFonts w:ascii="Tahoma" w:hAnsi="Tahoma" w:cs="Tahoma"/>
                <w:sz w:val="24"/>
                <w:szCs w:val="24"/>
              </w:rPr>
              <w:t>Deliver regional arrangements for advocacy</w:t>
            </w:r>
          </w:p>
        </w:tc>
        <w:tc>
          <w:tcPr>
            <w:tcW w:w="1559" w:type="dxa"/>
          </w:tcPr>
          <w:p w14:paraId="12C01986" w14:textId="012B80AB" w:rsidR="00F41D35" w:rsidRDefault="00F41D35" w:rsidP="00F41D35">
            <w:pPr>
              <w:rPr>
                <w:rFonts w:ascii="Tahoma" w:hAnsi="Tahoma" w:cs="Tahoma"/>
                <w:sz w:val="24"/>
                <w:szCs w:val="24"/>
              </w:rPr>
            </w:pPr>
            <w:r>
              <w:rPr>
                <w:rFonts w:ascii="Tahoma" w:hAnsi="Tahoma" w:cs="Tahoma"/>
                <w:sz w:val="24"/>
                <w:szCs w:val="24"/>
              </w:rPr>
              <w:t>Short-term</w:t>
            </w:r>
          </w:p>
        </w:tc>
        <w:tc>
          <w:tcPr>
            <w:tcW w:w="3827" w:type="dxa"/>
          </w:tcPr>
          <w:p w14:paraId="6D1CB41A"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01362B88"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1630AB0B" w14:textId="77777777" w:rsidR="00F41D35" w:rsidRDefault="00F41D35" w:rsidP="00F41D35">
            <w:pPr>
              <w:rPr>
                <w:rFonts w:ascii="Tahoma" w:hAnsi="Tahoma" w:cs="Tahoma"/>
                <w:sz w:val="24"/>
                <w:szCs w:val="24"/>
              </w:rPr>
            </w:pPr>
            <w:r>
              <w:rPr>
                <w:rFonts w:ascii="Tahoma" w:hAnsi="Tahoma" w:cs="Tahoma"/>
                <w:sz w:val="24"/>
                <w:szCs w:val="24"/>
              </w:rPr>
              <w:t>Hywel Dda University Health Board</w:t>
            </w:r>
          </w:p>
          <w:p w14:paraId="641E8608"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6E9FF714" w14:textId="0208DFBA" w:rsidR="00F41D35" w:rsidRDefault="00F41D35" w:rsidP="00F41D35">
            <w:pPr>
              <w:rPr>
                <w:rFonts w:ascii="Tahoma" w:hAnsi="Tahoma" w:cs="Tahoma"/>
                <w:sz w:val="24"/>
                <w:szCs w:val="24"/>
              </w:rPr>
            </w:pPr>
            <w:r>
              <w:rPr>
                <w:rFonts w:ascii="Tahoma" w:hAnsi="Tahoma" w:cs="Tahoma"/>
                <w:sz w:val="24"/>
                <w:szCs w:val="24"/>
              </w:rPr>
              <w:lastRenderedPageBreak/>
              <w:t>Third sector</w:t>
            </w:r>
          </w:p>
        </w:tc>
        <w:tc>
          <w:tcPr>
            <w:tcW w:w="1701" w:type="dxa"/>
          </w:tcPr>
          <w:p w14:paraId="09D6AC76" w14:textId="77777777" w:rsidR="00F41D35" w:rsidRDefault="00F41D35" w:rsidP="00F41D35">
            <w:pPr>
              <w:rPr>
                <w:rFonts w:ascii="Tahoma" w:hAnsi="Tahoma" w:cs="Tahoma"/>
                <w:sz w:val="24"/>
                <w:szCs w:val="24"/>
              </w:rPr>
            </w:pPr>
          </w:p>
        </w:tc>
        <w:tc>
          <w:tcPr>
            <w:tcW w:w="3828" w:type="dxa"/>
          </w:tcPr>
          <w:p w14:paraId="1B1316C4"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65D14BA" w14:textId="77777777" w:rsidR="00B5436A" w:rsidRPr="00B5436A" w:rsidRDefault="00B5436A" w:rsidP="00B5436A">
            <w:pPr>
              <w:rPr>
                <w:rFonts w:ascii="Tahoma" w:hAnsi="Tahoma" w:cs="Tahoma"/>
                <w:sz w:val="24"/>
                <w:szCs w:val="24"/>
              </w:rPr>
            </w:pPr>
            <w:r w:rsidRPr="00B5436A">
              <w:rPr>
                <w:rFonts w:ascii="Tahoma" w:hAnsi="Tahoma" w:cs="Tahoma"/>
                <w:sz w:val="24"/>
                <w:szCs w:val="24"/>
              </w:rPr>
              <w:lastRenderedPageBreak/>
              <w:t>•I know and understand what care, support and opportunities are available and use these to help me achieve my well-being.</w:t>
            </w:r>
          </w:p>
          <w:p w14:paraId="7BF0EDE5"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04896A07" w14:textId="77777777" w:rsidR="00F41D35" w:rsidRDefault="00B5436A" w:rsidP="00B5436A">
            <w:pPr>
              <w:rPr>
                <w:rFonts w:ascii="Tahoma" w:hAnsi="Tahoma" w:cs="Tahoma"/>
                <w:sz w:val="24"/>
                <w:szCs w:val="24"/>
              </w:rPr>
            </w:pPr>
            <w:r w:rsidRPr="00B5436A">
              <w:rPr>
                <w:rFonts w:ascii="Tahoma" w:hAnsi="Tahoma" w:cs="Tahoma"/>
                <w:sz w:val="24"/>
                <w:szCs w:val="24"/>
              </w:rPr>
              <w:t>•I do the things that matter to me.</w:t>
            </w:r>
          </w:p>
          <w:p w14:paraId="0BA2D774" w14:textId="7D9B2FA5" w:rsidR="00B5436A" w:rsidRDefault="00B5436A" w:rsidP="00B5436A">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get care and support through the Welsh language if I want it.</w:t>
            </w:r>
          </w:p>
        </w:tc>
      </w:tr>
      <w:tr w:rsidR="00F41D35" w:rsidRPr="00560FF3" w14:paraId="2C1D7509" w14:textId="7BEEB623" w:rsidTr="00B5436A">
        <w:tc>
          <w:tcPr>
            <w:tcW w:w="4390" w:type="dxa"/>
          </w:tcPr>
          <w:p w14:paraId="2B6461FC" w14:textId="4D8F5910" w:rsidR="00F41D35" w:rsidRPr="00560FF3" w:rsidRDefault="00F41D35" w:rsidP="00F41D35">
            <w:pPr>
              <w:rPr>
                <w:rFonts w:ascii="Tahoma" w:hAnsi="Tahoma" w:cs="Tahoma"/>
                <w:sz w:val="24"/>
                <w:szCs w:val="24"/>
              </w:rPr>
            </w:pPr>
            <w:r>
              <w:rPr>
                <w:rFonts w:ascii="Tahoma" w:hAnsi="Tahoma" w:cs="Tahoma"/>
                <w:sz w:val="24"/>
                <w:szCs w:val="24"/>
              </w:rPr>
              <w:lastRenderedPageBreak/>
              <w:t>Deliver regional preventions framework and associated standards and support community-based organisations through modular accreditation scheme</w:t>
            </w:r>
          </w:p>
        </w:tc>
        <w:tc>
          <w:tcPr>
            <w:tcW w:w="1559" w:type="dxa"/>
          </w:tcPr>
          <w:p w14:paraId="450FDA03" w14:textId="3F055868"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09CE5FFF" w14:textId="77777777" w:rsidR="00F41D35" w:rsidRDefault="00F41D35" w:rsidP="00F41D35">
            <w:pPr>
              <w:rPr>
                <w:rFonts w:ascii="Tahoma" w:hAnsi="Tahoma" w:cs="Tahoma"/>
                <w:sz w:val="24"/>
                <w:szCs w:val="24"/>
              </w:rPr>
            </w:pPr>
            <w:r>
              <w:rPr>
                <w:rFonts w:ascii="Tahoma" w:hAnsi="Tahoma" w:cs="Tahoma"/>
                <w:sz w:val="24"/>
                <w:szCs w:val="24"/>
              </w:rPr>
              <w:t>Care Forum Wales</w:t>
            </w:r>
          </w:p>
          <w:p w14:paraId="4D456B17"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7B2A26B2"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1B1B7699"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07A18FD8"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5C181727" w14:textId="77777777" w:rsidR="00F41D35" w:rsidRDefault="00F41D35" w:rsidP="00F41D35">
            <w:pPr>
              <w:rPr>
                <w:rFonts w:ascii="Tahoma" w:hAnsi="Tahoma" w:cs="Tahoma"/>
                <w:sz w:val="24"/>
                <w:szCs w:val="24"/>
              </w:rPr>
            </w:pPr>
            <w:r>
              <w:rPr>
                <w:rFonts w:ascii="Tahoma" w:hAnsi="Tahoma" w:cs="Tahoma"/>
                <w:sz w:val="24"/>
                <w:szCs w:val="24"/>
              </w:rPr>
              <w:t>Hywel Dda University Health Board</w:t>
            </w:r>
          </w:p>
          <w:p w14:paraId="233D0A29" w14:textId="77777777" w:rsidR="00F41D35" w:rsidRDefault="00F41D35" w:rsidP="00F41D35">
            <w:pPr>
              <w:rPr>
                <w:rFonts w:ascii="Tahoma" w:hAnsi="Tahoma" w:cs="Tahoma"/>
                <w:sz w:val="24"/>
                <w:szCs w:val="24"/>
              </w:rPr>
            </w:pPr>
            <w:r>
              <w:rPr>
                <w:rFonts w:ascii="Tahoma" w:hAnsi="Tahoma" w:cs="Tahoma"/>
                <w:sz w:val="24"/>
                <w:szCs w:val="24"/>
              </w:rPr>
              <w:t>Pembrokeshire Association of Voluntary Services</w:t>
            </w:r>
          </w:p>
          <w:p w14:paraId="77BB9C4F"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07DF39C1" w14:textId="73688599" w:rsidR="00F41D35" w:rsidRPr="00560FF3" w:rsidRDefault="00F41D35" w:rsidP="00F41D35">
            <w:pPr>
              <w:rPr>
                <w:rFonts w:ascii="Tahoma" w:hAnsi="Tahoma" w:cs="Tahoma"/>
                <w:sz w:val="24"/>
                <w:szCs w:val="24"/>
              </w:rPr>
            </w:pPr>
            <w:r>
              <w:rPr>
                <w:rFonts w:ascii="Tahoma" w:hAnsi="Tahoma" w:cs="Tahoma"/>
                <w:sz w:val="24"/>
                <w:szCs w:val="24"/>
              </w:rPr>
              <w:t>Wales Cooperative Centre</w:t>
            </w:r>
          </w:p>
        </w:tc>
        <w:tc>
          <w:tcPr>
            <w:tcW w:w="1701" w:type="dxa"/>
          </w:tcPr>
          <w:p w14:paraId="19B76800" w14:textId="0BDA2503" w:rsidR="00F41D35" w:rsidRPr="00560FF3" w:rsidRDefault="00F41D35" w:rsidP="00F41D35">
            <w:pPr>
              <w:rPr>
                <w:rFonts w:ascii="Tahoma" w:hAnsi="Tahoma" w:cs="Tahoma"/>
                <w:sz w:val="24"/>
                <w:szCs w:val="24"/>
              </w:rPr>
            </w:pPr>
            <w:r>
              <w:rPr>
                <w:rFonts w:ascii="Tahoma" w:hAnsi="Tahoma" w:cs="Tahoma"/>
                <w:sz w:val="24"/>
                <w:szCs w:val="24"/>
              </w:rPr>
              <w:t>All</w:t>
            </w:r>
          </w:p>
        </w:tc>
        <w:tc>
          <w:tcPr>
            <w:tcW w:w="3828" w:type="dxa"/>
          </w:tcPr>
          <w:p w14:paraId="0655289E"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2E9E20A3" w14:textId="77777777" w:rsidR="00F41D35"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229B46FF" w14:textId="69D98092"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 xml:space="preserve">My </w:t>
            </w:r>
            <w:r>
              <w:rPr>
                <w:rFonts w:ascii="Tahoma" w:hAnsi="Tahoma" w:cs="Tahoma"/>
                <w:sz w:val="24"/>
                <w:szCs w:val="24"/>
              </w:rPr>
              <w:t>voice is heard and listened to.</w:t>
            </w:r>
          </w:p>
          <w:p w14:paraId="0FCE519B" w14:textId="59A7C1D4"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speak for myself and contribute to the decisions that affect my life, or have someone who can do it for me.</w:t>
            </w:r>
          </w:p>
        </w:tc>
      </w:tr>
      <w:tr w:rsidR="00F41D35" w:rsidRPr="00560FF3" w14:paraId="40191BF4" w14:textId="791D6891" w:rsidTr="00B5436A">
        <w:tc>
          <w:tcPr>
            <w:tcW w:w="4390" w:type="dxa"/>
          </w:tcPr>
          <w:p w14:paraId="4FF408A4" w14:textId="485D14E9" w:rsidR="00F41D35" w:rsidRDefault="00F41D35" w:rsidP="00F41D35">
            <w:pPr>
              <w:pStyle w:val="ListParagraph"/>
              <w:ind w:left="0"/>
              <w:rPr>
                <w:rFonts w:ascii="Tahoma" w:hAnsi="Tahoma" w:cs="Tahoma"/>
                <w:sz w:val="24"/>
                <w:szCs w:val="24"/>
              </w:rPr>
            </w:pPr>
            <w:r>
              <w:rPr>
                <w:rFonts w:ascii="Tahoma" w:hAnsi="Tahoma" w:cs="Tahoma"/>
                <w:sz w:val="24"/>
                <w:szCs w:val="24"/>
              </w:rPr>
              <w:t>Develop toolkit to support the establishment of social enterprise, specifying support available at local, regional and national levels</w:t>
            </w:r>
          </w:p>
          <w:p w14:paraId="720039B2" w14:textId="77777777" w:rsidR="00F41D35" w:rsidRPr="00560FF3" w:rsidRDefault="00F41D35" w:rsidP="00F41D35">
            <w:pPr>
              <w:rPr>
                <w:rFonts w:ascii="Tahoma" w:hAnsi="Tahoma" w:cs="Tahoma"/>
                <w:sz w:val="24"/>
                <w:szCs w:val="24"/>
              </w:rPr>
            </w:pPr>
          </w:p>
        </w:tc>
        <w:tc>
          <w:tcPr>
            <w:tcW w:w="1559" w:type="dxa"/>
          </w:tcPr>
          <w:p w14:paraId="0DB254FB" w14:textId="29E51994"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51C80285"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01157C2A"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3049148D"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7EA62F06"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486701A9" w14:textId="77777777" w:rsidR="00F41D35" w:rsidRDefault="00F41D35" w:rsidP="00F41D35">
            <w:pPr>
              <w:rPr>
                <w:rFonts w:ascii="Tahoma" w:hAnsi="Tahoma" w:cs="Tahoma"/>
                <w:sz w:val="24"/>
                <w:szCs w:val="24"/>
              </w:rPr>
            </w:pPr>
            <w:r>
              <w:rPr>
                <w:rFonts w:ascii="Tahoma" w:hAnsi="Tahoma" w:cs="Tahoma"/>
                <w:sz w:val="24"/>
                <w:szCs w:val="24"/>
              </w:rPr>
              <w:t>Hywel Dda University Health Board</w:t>
            </w:r>
          </w:p>
          <w:p w14:paraId="32B79806" w14:textId="77777777" w:rsidR="00F41D35" w:rsidRDefault="00F41D35" w:rsidP="00F41D35">
            <w:pPr>
              <w:rPr>
                <w:rFonts w:ascii="Tahoma" w:hAnsi="Tahoma" w:cs="Tahoma"/>
                <w:sz w:val="24"/>
                <w:szCs w:val="24"/>
              </w:rPr>
            </w:pPr>
            <w:r>
              <w:rPr>
                <w:rFonts w:ascii="Tahoma" w:hAnsi="Tahoma" w:cs="Tahoma"/>
                <w:sz w:val="24"/>
                <w:szCs w:val="24"/>
              </w:rPr>
              <w:lastRenderedPageBreak/>
              <w:t>Pembrokeshire Association of Voluntary Services</w:t>
            </w:r>
          </w:p>
          <w:p w14:paraId="484FD9AC"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55131556" w14:textId="58266486" w:rsidR="00F41D35" w:rsidRDefault="00F41D35" w:rsidP="00F41D35">
            <w:pPr>
              <w:rPr>
                <w:rFonts w:ascii="Tahoma" w:hAnsi="Tahoma" w:cs="Tahoma"/>
                <w:sz w:val="24"/>
                <w:szCs w:val="24"/>
              </w:rPr>
            </w:pPr>
            <w:r>
              <w:rPr>
                <w:rFonts w:ascii="Tahoma" w:hAnsi="Tahoma" w:cs="Tahoma"/>
                <w:sz w:val="24"/>
                <w:szCs w:val="24"/>
              </w:rPr>
              <w:t>Social Firms Wales</w:t>
            </w:r>
          </w:p>
          <w:p w14:paraId="0D72E9A5" w14:textId="3A5E7DDE" w:rsidR="00F41D35" w:rsidRPr="00560FF3" w:rsidRDefault="00F41D35" w:rsidP="00F41D35">
            <w:pPr>
              <w:rPr>
                <w:rFonts w:ascii="Tahoma" w:hAnsi="Tahoma" w:cs="Tahoma"/>
                <w:sz w:val="24"/>
                <w:szCs w:val="24"/>
              </w:rPr>
            </w:pPr>
            <w:r>
              <w:rPr>
                <w:rFonts w:ascii="Tahoma" w:hAnsi="Tahoma" w:cs="Tahoma"/>
                <w:sz w:val="24"/>
                <w:szCs w:val="24"/>
              </w:rPr>
              <w:t>Wales Cooperative Centre</w:t>
            </w:r>
          </w:p>
        </w:tc>
        <w:tc>
          <w:tcPr>
            <w:tcW w:w="1701" w:type="dxa"/>
          </w:tcPr>
          <w:p w14:paraId="0C7A04DC" w14:textId="560F7414" w:rsidR="00F41D35" w:rsidRPr="00560FF3" w:rsidRDefault="00F41D35" w:rsidP="00F41D35">
            <w:pPr>
              <w:rPr>
                <w:rFonts w:ascii="Tahoma" w:hAnsi="Tahoma" w:cs="Tahoma"/>
                <w:sz w:val="24"/>
                <w:szCs w:val="24"/>
              </w:rPr>
            </w:pPr>
            <w:r>
              <w:rPr>
                <w:rFonts w:ascii="Tahoma" w:hAnsi="Tahoma" w:cs="Tahoma"/>
                <w:sz w:val="24"/>
                <w:szCs w:val="24"/>
              </w:rPr>
              <w:lastRenderedPageBreak/>
              <w:t>All</w:t>
            </w:r>
          </w:p>
        </w:tc>
        <w:tc>
          <w:tcPr>
            <w:tcW w:w="3828" w:type="dxa"/>
          </w:tcPr>
          <w:p w14:paraId="75DE1422"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63B753C9"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0B16348B"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78418AE4" w14:textId="6DEA68E6" w:rsidR="00F41D35" w:rsidRDefault="00052EC1" w:rsidP="00052EC1">
            <w:pPr>
              <w:rPr>
                <w:rFonts w:ascii="Tahoma" w:hAnsi="Tahoma" w:cs="Tahoma"/>
                <w:sz w:val="24"/>
                <w:szCs w:val="24"/>
              </w:rPr>
            </w:pPr>
            <w:r w:rsidRPr="00052EC1">
              <w:rPr>
                <w:rFonts w:ascii="Tahoma" w:hAnsi="Tahoma" w:cs="Tahoma"/>
                <w:sz w:val="24"/>
                <w:szCs w:val="24"/>
              </w:rPr>
              <w:t xml:space="preserve">•I speak for myself and contribute to the decisions that </w:t>
            </w:r>
            <w:r w:rsidRPr="00052EC1">
              <w:rPr>
                <w:rFonts w:ascii="Tahoma" w:hAnsi="Tahoma" w:cs="Tahoma"/>
                <w:sz w:val="24"/>
                <w:szCs w:val="24"/>
              </w:rPr>
              <w:lastRenderedPageBreak/>
              <w:t>affect my life, or have someone who can do it for me.</w:t>
            </w:r>
          </w:p>
        </w:tc>
      </w:tr>
      <w:tr w:rsidR="00F41D35" w:rsidRPr="00560FF3" w14:paraId="0F6A7B9D" w14:textId="057A55BA" w:rsidTr="00B5436A">
        <w:tc>
          <w:tcPr>
            <w:tcW w:w="4390" w:type="dxa"/>
          </w:tcPr>
          <w:p w14:paraId="62A0E8BC" w14:textId="53EB522E" w:rsidR="00F41D35" w:rsidRPr="00560FF3" w:rsidRDefault="00F41D35" w:rsidP="00F41D35">
            <w:pPr>
              <w:rPr>
                <w:rFonts w:ascii="Tahoma" w:hAnsi="Tahoma" w:cs="Tahoma"/>
                <w:sz w:val="24"/>
                <w:szCs w:val="24"/>
              </w:rPr>
            </w:pPr>
            <w:r>
              <w:rPr>
                <w:rFonts w:ascii="Tahoma" w:hAnsi="Tahoma" w:cs="Tahoma"/>
                <w:sz w:val="24"/>
                <w:szCs w:val="24"/>
              </w:rPr>
              <w:lastRenderedPageBreak/>
              <w:t>Support the establishment of new social enterprises in each county area and at regional level</w:t>
            </w:r>
          </w:p>
        </w:tc>
        <w:tc>
          <w:tcPr>
            <w:tcW w:w="1559" w:type="dxa"/>
          </w:tcPr>
          <w:p w14:paraId="520D721A" w14:textId="05BC7EF7"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71A0A308"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3A9B4DDC"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7306D6BF"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686957D1"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36286998" w14:textId="77777777" w:rsidR="00F41D35" w:rsidRDefault="00F41D35" w:rsidP="00F41D35">
            <w:pPr>
              <w:rPr>
                <w:rFonts w:ascii="Tahoma" w:hAnsi="Tahoma" w:cs="Tahoma"/>
                <w:sz w:val="24"/>
                <w:szCs w:val="24"/>
              </w:rPr>
            </w:pPr>
            <w:r>
              <w:rPr>
                <w:rFonts w:ascii="Tahoma" w:hAnsi="Tahoma" w:cs="Tahoma"/>
                <w:sz w:val="24"/>
                <w:szCs w:val="24"/>
              </w:rPr>
              <w:t>Pembrokeshire Association of Voluntary Services</w:t>
            </w:r>
          </w:p>
          <w:p w14:paraId="68DF284F" w14:textId="4B6BD0E5" w:rsidR="00F41D35" w:rsidRPr="00560FF3" w:rsidRDefault="00F41D35" w:rsidP="00F41D35">
            <w:pPr>
              <w:rPr>
                <w:rFonts w:ascii="Tahoma" w:hAnsi="Tahoma" w:cs="Tahoma"/>
                <w:sz w:val="24"/>
                <w:szCs w:val="24"/>
              </w:rPr>
            </w:pPr>
            <w:r>
              <w:rPr>
                <w:rFonts w:ascii="Tahoma" w:hAnsi="Tahoma" w:cs="Tahoma"/>
                <w:sz w:val="24"/>
                <w:szCs w:val="24"/>
              </w:rPr>
              <w:t>Pembrokeshire County Council</w:t>
            </w:r>
          </w:p>
        </w:tc>
        <w:tc>
          <w:tcPr>
            <w:tcW w:w="1701" w:type="dxa"/>
          </w:tcPr>
          <w:p w14:paraId="541A48DF" w14:textId="0239ADD9" w:rsidR="00F41D35" w:rsidRPr="00560FF3" w:rsidRDefault="00F41D35" w:rsidP="00F41D35">
            <w:pPr>
              <w:rPr>
                <w:rFonts w:ascii="Tahoma" w:hAnsi="Tahoma" w:cs="Tahoma"/>
                <w:sz w:val="24"/>
                <w:szCs w:val="24"/>
              </w:rPr>
            </w:pPr>
            <w:r>
              <w:rPr>
                <w:rFonts w:ascii="Tahoma" w:hAnsi="Tahoma" w:cs="Tahoma"/>
                <w:sz w:val="24"/>
                <w:szCs w:val="24"/>
              </w:rPr>
              <w:t>All</w:t>
            </w:r>
          </w:p>
        </w:tc>
        <w:tc>
          <w:tcPr>
            <w:tcW w:w="3828" w:type="dxa"/>
          </w:tcPr>
          <w:p w14:paraId="11E20F28"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286C22B0"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577B7368"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19A195C2" w14:textId="77777777" w:rsidR="00F41D35" w:rsidRDefault="00052EC1" w:rsidP="00052EC1">
            <w:pPr>
              <w:rPr>
                <w:rFonts w:ascii="Tahoma" w:hAnsi="Tahoma" w:cs="Tahoma"/>
                <w:sz w:val="24"/>
                <w:szCs w:val="24"/>
              </w:rPr>
            </w:pPr>
            <w:r w:rsidRPr="00052EC1">
              <w:rPr>
                <w:rFonts w:ascii="Tahoma" w:hAnsi="Tahoma" w:cs="Tahoma"/>
                <w:sz w:val="24"/>
                <w:szCs w:val="24"/>
              </w:rPr>
              <w:t>•I speak for myself and contribute to the decisions that affect my life, or have someone who can do it for me.</w:t>
            </w:r>
          </w:p>
          <w:p w14:paraId="41376EA7" w14:textId="72BFD0C0"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engage and make a contribution to my community.</w:t>
            </w:r>
          </w:p>
        </w:tc>
      </w:tr>
    </w:tbl>
    <w:p w14:paraId="2D3CED6C" w14:textId="77777777" w:rsidR="004348C8" w:rsidRDefault="004348C8">
      <w:pPr>
        <w:rPr>
          <w:rFonts w:ascii="Tahoma" w:hAnsi="Tahoma" w:cs="Tahoma"/>
          <w:b/>
          <w:sz w:val="28"/>
          <w:szCs w:val="28"/>
          <w:highlight w:val="yellow"/>
        </w:rPr>
      </w:pPr>
    </w:p>
    <w:p w14:paraId="50F699C5" w14:textId="2159432C" w:rsidR="00CB407C" w:rsidRPr="00A81568" w:rsidRDefault="00CB407C"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Transforming Learning Disability Services</w:t>
      </w:r>
    </w:p>
    <w:p w14:paraId="1F75F648" w14:textId="77777777" w:rsidR="00CB407C" w:rsidRDefault="00CB407C" w:rsidP="00CB407C">
      <w:pPr>
        <w:contextualSpacing/>
        <w:rPr>
          <w:rFonts w:ascii="Tahoma" w:hAnsi="Tahoma" w:cs="Tahoma"/>
          <w:b/>
          <w:sz w:val="24"/>
          <w:szCs w:val="24"/>
        </w:rPr>
      </w:pPr>
    </w:p>
    <w:p w14:paraId="2C6684CE" w14:textId="77777777" w:rsidR="00FB7FA4" w:rsidRDefault="00FB7FA4" w:rsidP="00FB7FA4">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29876038" w14:textId="77777777" w:rsidR="00FB7FA4" w:rsidRDefault="00FB7FA4" w:rsidP="00FB7FA4">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4982FBA4" w14:textId="77777777" w:rsidR="00FB7FA4" w:rsidRPr="00FE4532" w:rsidRDefault="00FB7FA4" w:rsidP="00FB7FA4">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40FC9E5E" w14:textId="77777777" w:rsidR="00FB7FA4" w:rsidRDefault="00FB7FA4" w:rsidP="00FB7FA4">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4470BC76" w14:textId="2F269D85" w:rsidR="00317221" w:rsidRDefault="00317221" w:rsidP="00317221">
      <w:pPr>
        <w:contextualSpacing/>
        <w:rPr>
          <w:rFonts w:ascii="Tahoma" w:hAnsi="Tahoma" w:cs="Tahoma"/>
          <w:b/>
          <w:sz w:val="24"/>
          <w:szCs w:val="24"/>
        </w:rPr>
      </w:pPr>
    </w:p>
    <w:p w14:paraId="2EBDCB25" w14:textId="77777777" w:rsidR="00317221" w:rsidRPr="004D73EF" w:rsidRDefault="00317221" w:rsidP="00CB407C">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35B821F3" w14:textId="379D6139" w:rsidTr="00052EC1">
        <w:trPr>
          <w:tblHeader/>
        </w:trPr>
        <w:tc>
          <w:tcPr>
            <w:tcW w:w="4390" w:type="dxa"/>
          </w:tcPr>
          <w:p w14:paraId="0B75E839"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lastRenderedPageBreak/>
              <w:t>Action</w:t>
            </w:r>
          </w:p>
        </w:tc>
        <w:tc>
          <w:tcPr>
            <w:tcW w:w="1559" w:type="dxa"/>
          </w:tcPr>
          <w:p w14:paraId="455A91CC"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827" w:type="dxa"/>
          </w:tcPr>
          <w:p w14:paraId="3E9816B3"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6BABB7D4"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2BA7A033" w14:textId="7775C8D6"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457843F5" w14:textId="58B98BDC" w:rsidTr="00052EC1">
        <w:tc>
          <w:tcPr>
            <w:tcW w:w="4390" w:type="dxa"/>
          </w:tcPr>
          <w:p w14:paraId="73FB2A56" w14:textId="40160E1C" w:rsidR="002F390C" w:rsidRPr="00560FF3" w:rsidRDefault="002F390C" w:rsidP="003B16BF">
            <w:pPr>
              <w:rPr>
                <w:rFonts w:ascii="Tahoma" w:hAnsi="Tahoma" w:cs="Tahoma"/>
                <w:sz w:val="24"/>
                <w:szCs w:val="24"/>
              </w:rPr>
            </w:pPr>
            <w:r>
              <w:rPr>
                <w:rFonts w:ascii="Tahoma" w:hAnsi="Tahoma" w:cs="Tahoma"/>
                <w:sz w:val="24"/>
                <w:szCs w:val="24"/>
              </w:rPr>
              <w:t>Implement consistent model of care and support based on progression principles</w:t>
            </w:r>
          </w:p>
        </w:tc>
        <w:tc>
          <w:tcPr>
            <w:tcW w:w="1559" w:type="dxa"/>
          </w:tcPr>
          <w:p w14:paraId="059414E4" w14:textId="52F229D3"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4DCAE48D" w14:textId="77777777" w:rsidR="002F390C" w:rsidRDefault="002F390C" w:rsidP="003B16BF">
            <w:pPr>
              <w:rPr>
                <w:rFonts w:ascii="Tahoma" w:hAnsi="Tahoma" w:cs="Tahoma"/>
                <w:sz w:val="24"/>
                <w:szCs w:val="24"/>
              </w:rPr>
            </w:pPr>
            <w:r>
              <w:rPr>
                <w:rFonts w:ascii="Tahoma" w:hAnsi="Tahoma" w:cs="Tahoma"/>
                <w:sz w:val="24"/>
                <w:szCs w:val="24"/>
              </w:rPr>
              <w:t>Carmarthenshire Association of Voluntary Services</w:t>
            </w:r>
          </w:p>
          <w:p w14:paraId="7BAECCF6"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7BF9EE1A"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3E305BA6"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6038C10D"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67F49DCB" w14:textId="7C52F014"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2E5672A1" w14:textId="14D11FBC"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61374DC3" w14:textId="44EDA886"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tc>
      </w:tr>
      <w:tr w:rsidR="002F390C" w:rsidRPr="00560FF3" w14:paraId="43728E34" w14:textId="21AF1FB0" w:rsidTr="00052EC1">
        <w:tc>
          <w:tcPr>
            <w:tcW w:w="4390" w:type="dxa"/>
          </w:tcPr>
          <w:p w14:paraId="31D3F40F" w14:textId="0FADBE1A" w:rsidR="002F390C" w:rsidRPr="00560FF3" w:rsidRDefault="002F390C" w:rsidP="003B16BF">
            <w:pPr>
              <w:rPr>
                <w:rFonts w:ascii="Tahoma" w:hAnsi="Tahoma" w:cs="Tahoma"/>
                <w:sz w:val="24"/>
                <w:szCs w:val="24"/>
              </w:rPr>
            </w:pPr>
            <w:r>
              <w:rPr>
                <w:rFonts w:ascii="Tahoma" w:hAnsi="Tahoma" w:cs="Tahoma"/>
                <w:sz w:val="24"/>
                <w:szCs w:val="24"/>
              </w:rPr>
              <w:t>Integrate commissioning arrangements for people with Learning Disabilities</w:t>
            </w:r>
          </w:p>
        </w:tc>
        <w:tc>
          <w:tcPr>
            <w:tcW w:w="1559" w:type="dxa"/>
          </w:tcPr>
          <w:p w14:paraId="2B46A610" w14:textId="623CEF18"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2031DBFD" w14:textId="57E1B4AA" w:rsidR="002F390C" w:rsidRDefault="002F390C" w:rsidP="003B16BF">
            <w:pPr>
              <w:rPr>
                <w:rFonts w:ascii="Tahoma" w:hAnsi="Tahoma" w:cs="Tahoma"/>
                <w:sz w:val="24"/>
                <w:szCs w:val="24"/>
              </w:rPr>
            </w:pPr>
            <w:r>
              <w:rPr>
                <w:rFonts w:ascii="Tahoma" w:hAnsi="Tahoma" w:cs="Tahoma"/>
                <w:sz w:val="24"/>
                <w:szCs w:val="24"/>
              </w:rPr>
              <w:t>Care Forum Wales Carmarthenshire Association of Voluntary Services</w:t>
            </w:r>
          </w:p>
          <w:p w14:paraId="33D13754"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7C4450C0"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63DAE1A4"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5F0F2F36"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27528598" w14:textId="64931444"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23DBD477" w14:textId="797D52E3"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546CAF2E" w14:textId="77777777"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p w14:paraId="233E540F" w14:textId="2445BBF7"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am treated with dignity and respect and treat others the same.</w:t>
            </w:r>
          </w:p>
          <w:p w14:paraId="292B8AC8" w14:textId="59E05C9F"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voice is heard and listened to.</w:t>
            </w:r>
          </w:p>
          <w:p w14:paraId="565F615A" w14:textId="42EE1278"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individual circumstances are considered.</w:t>
            </w:r>
          </w:p>
        </w:tc>
      </w:tr>
      <w:tr w:rsidR="002F390C" w:rsidRPr="00560FF3" w14:paraId="3CFCEE37" w14:textId="24269F4D" w:rsidTr="00052EC1">
        <w:tc>
          <w:tcPr>
            <w:tcW w:w="4390" w:type="dxa"/>
          </w:tcPr>
          <w:p w14:paraId="1CC64AD7" w14:textId="61ED3545" w:rsidR="002F390C" w:rsidRPr="00560FF3" w:rsidRDefault="002F390C" w:rsidP="003B16BF">
            <w:pPr>
              <w:rPr>
                <w:rFonts w:ascii="Tahoma" w:hAnsi="Tahoma" w:cs="Tahoma"/>
                <w:sz w:val="24"/>
                <w:szCs w:val="24"/>
              </w:rPr>
            </w:pPr>
            <w:r>
              <w:rPr>
                <w:rFonts w:ascii="Tahoma" w:hAnsi="Tahoma" w:cs="Tahoma"/>
                <w:sz w:val="24"/>
                <w:szCs w:val="24"/>
              </w:rPr>
              <w:t xml:space="preserve">Implement and embed Integrated Autism Service – full plan available at </w:t>
            </w:r>
          </w:p>
        </w:tc>
        <w:tc>
          <w:tcPr>
            <w:tcW w:w="1559" w:type="dxa"/>
          </w:tcPr>
          <w:p w14:paraId="7E31EDCC" w14:textId="3D75D585"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4DCB2CC7" w14:textId="77777777" w:rsidR="002F390C" w:rsidRDefault="002F390C" w:rsidP="003B16BF">
            <w:pPr>
              <w:rPr>
                <w:rFonts w:ascii="Tahoma" w:hAnsi="Tahoma" w:cs="Tahoma"/>
                <w:sz w:val="24"/>
                <w:szCs w:val="24"/>
              </w:rPr>
            </w:pPr>
            <w:r>
              <w:rPr>
                <w:rFonts w:ascii="Tahoma" w:hAnsi="Tahoma" w:cs="Tahoma"/>
                <w:sz w:val="24"/>
                <w:szCs w:val="24"/>
              </w:rPr>
              <w:t>Carmarthenshire Association of Voluntary Services</w:t>
            </w:r>
          </w:p>
          <w:p w14:paraId="0681B16D"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388061FD"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303BF403"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070CED69"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47FDD903" w14:textId="15FC9237"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707B15B7" w14:textId="1581FCE2"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3ED1BF66" w14:textId="49C47D37" w:rsid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064FCEE3" w14:textId="6CE9F459"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am treated with dignity and respect and treat others the same.</w:t>
            </w:r>
          </w:p>
          <w:p w14:paraId="3EC0803B" w14:textId="241D592C"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voice is heard and listened to.</w:t>
            </w:r>
          </w:p>
          <w:p w14:paraId="78BA0C22" w14:textId="3EA316C4" w:rsidR="002F390C"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individual circumstances are considered.</w:t>
            </w:r>
          </w:p>
        </w:tc>
      </w:tr>
      <w:tr w:rsidR="002F390C" w:rsidRPr="003B16BF" w14:paraId="4A545940" w14:textId="14707947" w:rsidTr="00052EC1">
        <w:tc>
          <w:tcPr>
            <w:tcW w:w="4390" w:type="dxa"/>
          </w:tcPr>
          <w:p w14:paraId="4E4B7AA3" w14:textId="535D4D93" w:rsidR="002F390C" w:rsidRPr="007A4F6B" w:rsidRDefault="002F390C" w:rsidP="003B16BF">
            <w:pPr>
              <w:rPr>
                <w:rFonts w:ascii="Tahoma" w:hAnsi="Tahoma" w:cs="Tahoma"/>
                <w:sz w:val="24"/>
                <w:szCs w:val="24"/>
              </w:rPr>
            </w:pPr>
            <w:r w:rsidRPr="007A4F6B">
              <w:rPr>
                <w:rFonts w:ascii="Tahoma" w:hAnsi="Tahoma" w:cs="Tahoma"/>
                <w:sz w:val="24"/>
                <w:szCs w:val="24"/>
              </w:rPr>
              <w:t>Develop regional model for neurological services</w:t>
            </w:r>
          </w:p>
        </w:tc>
        <w:tc>
          <w:tcPr>
            <w:tcW w:w="1559" w:type="dxa"/>
          </w:tcPr>
          <w:p w14:paraId="40ACA412" w14:textId="6C8D3657" w:rsidR="002F390C" w:rsidRPr="007A4F6B" w:rsidRDefault="002F390C" w:rsidP="003B16BF">
            <w:pPr>
              <w:rPr>
                <w:rFonts w:ascii="Tahoma" w:hAnsi="Tahoma" w:cs="Tahoma"/>
                <w:sz w:val="24"/>
                <w:szCs w:val="24"/>
              </w:rPr>
            </w:pPr>
            <w:r w:rsidRPr="007A4F6B">
              <w:rPr>
                <w:rFonts w:ascii="Tahoma" w:hAnsi="Tahoma" w:cs="Tahoma"/>
                <w:sz w:val="24"/>
                <w:szCs w:val="24"/>
              </w:rPr>
              <w:t>Medium-term</w:t>
            </w:r>
          </w:p>
        </w:tc>
        <w:tc>
          <w:tcPr>
            <w:tcW w:w="3827" w:type="dxa"/>
          </w:tcPr>
          <w:p w14:paraId="3964083A"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4D9C79BA"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06F6BA8D" w14:textId="77777777" w:rsidR="002F390C" w:rsidRDefault="002F390C" w:rsidP="003B16BF">
            <w:pPr>
              <w:rPr>
                <w:rFonts w:ascii="Tahoma" w:hAnsi="Tahoma" w:cs="Tahoma"/>
                <w:sz w:val="24"/>
                <w:szCs w:val="24"/>
              </w:rPr>
            </w:pPr>
            <w:r>
              <w:rPr>
                <w:rFonts w:ascii="Tahoma" w:hAnsi="Tahoma" w:cs="Tahoma"/>
                <w:sz w:val="24"/>
                <w:szCs w:val="24"/>
              </w:rPr>
              <w:lastRenderedPageBreak/>
              <w:t>Hywel Dda University Health Board</w:t>
            </w:r>
          </w:p>
          <w:p w14:paraId="25C85A37" w14:textId="425F6EDE" w:rsidR="002F390C" w:rsidRPr="003B16BF" w:rsidRDefault="002F390C" w:rsidP="003B16BF">
            <w:pPr>
              <w:rPr>
                <w:rFonts w:ascii="Tahoma" w:hAnsi="Tahoma" w:cs="Tahoma"/>
                <w:sz w:val="24"/>
                <w:szCs w:val="24"/>
                <w:highlight w:val="yellow"/>
              </w:rPr>
            </w:pPr>
            <w:r>
              <w:rPr>
                <w:rFonts w:ascii="Tahoma" w:hAnsi="Tahoma" w:cs="Tahoma"/>
                <w:sz w:val="24"/>
                <w:szCs w:val="24"/>
              </w:rPr>
              <w:t>Pembrokeshire County Council</w:t>
            </w:r>
          </w:p>
        </w:tc>
        <w:tc>
          <w:tcPr>
            <w:tcW w:w="1701" w:type="dxa"/>
          </w:tcPr>
          <w:p w14:paraId="1239B152" w14:textId="622D049A" w:rsidR="002F390C" w:rsidRPr="003B16BF" w:rsidRDefault="002F390C" w:rsidP="003B16BF">
            <w:pPr>
              <w:rPr>
                <w:rFonts w:ascii="Tahoma" w:hAnsi="Tahoma" w:cs="Tahoma"/>
                <w:sz w:val="24"/>
                <w:szCs w:val="24"/>
                <w:highlight w:val="yellow"/>
              </w:rPr>
            </w:pPr>
            <w:r>
              <w:rPr>
                <w:rFonts w:ascii="Tahoma" w:hAnsi="Tahoma" w:cs="Tahoma"/>
                <w:sz w:val="24"/>
                <w:szCs w:val="24"/>
              </w:rPr>
              <w:lastRenderedPageBreak/>
              <w:t>All</w:t>
            </w:r>
          </w:p>
        </w:tc>
        <w:tc>
          <w:tcPr>
            <w:tcW w:w="3828" w:type="dxa"/>
          </w:tcPr>
          <w:p w14:paraId="0C132406" w14:textId="77777777"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p w14:paraId="39E95543" w14:textId="7FD23255" w:rsidR="00052EC1" w:rsidRDefault="00052EC1" w:rsidP="003B16BF">
            <w:pPr>
              <w:rPr>
                <w:rFonts w:ascii="Tahoma" w:hAnsi="Tahoma" w:cs="Tahoma"/>
                <w:sz w:val="24"/>
                <w:szCs w:val="24"/>
              </w:rPr>
            </w:pPr>
            <w:r w:rsidRPr="00052EC1">
              <w:rPr>
                <w:rFonts w:ascii="Tahoma" w:hAnsi="Tahoma" w:cs="Tahoma"/>
                <w:sz w:val="24"/>
                <w:szCs w:val="24"/>
              </w:rPr>
              <w:lastRenderedPageBreak/>
              <w:t>•My individual circumstances are considered.</w:t>
            </w:r>
          </w:p>
        </w:tc>
      </w:tr>
      <w:tr w:rsidR="002F390C" w:rsidRPr="003B16BF" w14:paraId="296FA0EE" w14:textId="4778B538" w:rsidTr="00052EC1">
        <w:tc>
          <w:tcPr>
            <w:tcW w:w="4390" w:type="dxa"/>
          </w:tcPr>
          <w:p w14:paraId="404761F3" w14:textId="3A7D905F" w:rsidR="002F390C" w:rsidRPr="003D30C4" w:rsidRDefault="002F390C" w:rsidP="003D30C4">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59" w:type="dxa"/>
          </w:tcPr>
          <w:p w14:paraId="0D856F49" w14:textId="7E18520B" w:rsidR="002F390C" w:rsidRPr="003D30C4" w:rsidRDefault="002F390C" w:rsidP="003D30C4">
            <w:pPr>
              <w:rPr>
                <w:rFonts w:ascii="Tahoma" w:hAnsi="Tahoma" w:cs="Tahoma"/>
                <w:sz w:val="24"/>
                <w:szCs w:val="24"/>
              </w:rPr>
            </w:pPr>
            <w:r w:rsidRPr="003D30C4">
              <w:rPr>
                <w:rFonts w:ascii="Tahoma" w:hAnsi="Tahoma" w:cs="Tahoma"/>
                <w:sz w:val="24"/>
                <w:szCs w:val="24"/>
              </w:rPr>
              <w:t>Medium-term</w:t>
            </w:r>
          </w:p>
        </w:tc>
        <w:tc>
          <w:tcPr>
            <w:tcW w:w="3827" w:type="dxa"/>
          </w:tcPr>
          <w:p w14:paraId="1F5E262B" w14:textId="77777777" w:rsidR="002F390C" w:rsidRPr="003D30C4" w:rsidRDefault="002F390C" w:rsidP="003D30C4">
            <w:pPr>
              <w:rPr>
                <w:rFonts w:ascii="Tahoma" w:hAnsi="Tahoma" w:cs="Tahoma"/>
                <w:sz w:val="24"/>
                <w:szCs w:val="24"/>
              </w:rPr>
            </w:pPr>
            <w:r w:rsidRPr="003D30C4">
              <w:rPr>
                <w:rFonts w:ascii="Tahoma" w:hAnsi="Tahoma" w:cs="Tahoma"/>
                <w:sz w:val="24"/>
                <w:szCs w:val="24"/>
              </w:rPr>
              <w:t>Carmarthenshire County Council</w:t>
            </w:r>
          </w:p>
          <w:p w14:paraId="79EAFCAF" w14:textId="77777777" w:rsidR="002F390C" w:rsidRPr="003D30C4" w:rsidRDefault="002F390C" w:rsidP="003D30C4">
            <w:pPr>
              <w:rPr>
                <w:rFonts w:ascii="Tahoma" w:hAnsi="Tahoma" w:cs="Tahoma"/>
                <w:sz w:val="24"/>
                <w:szCs w:val="24"/>
              </w:rPr>
            </w:pPr>
            <w:r w:rsidRPr="003D30C4">
              <w:rPr>
                <w:rFonts w:ascii="Tahoma" w:hAnsi="Tahoma" w:cs="Tahoma"/>
                <w:sz w:val="24"/>
                <w:szCs w:val="24"/>
              </w:rPr>
              <w:t>Ceredigion County Council</w:t>
            </w:r>
          </w:p>
          <w:p w14:paraId="46ECC733" w14:textId="77777777" w:rsidR="002F390C" w:rsidRPr="003D30C4" w:rsidRDefault="002F390C" w:rsidP="003D30C4">
            <w:pPr>
              <w:rPr>
                <w:rFonts w:ascii="Tahoma" w:hAnsi="Tahoma" w:cs="Tahoma"/>
                <w:sz w:val="24"/>
                <w:szCs w:val="24"/>
              </w:rPr>
            </w:pPr>
            <w:r w:rsidRPr="003D30C4">
              <w:rPr>
                <w:rFonts w:ascii="Tahoma" w:hAnsi="Tahoma" w:cs="Tahoma"/>
                <w:sz w:val="24"/>
                <w:szCs w:val="24"/>
              </w:rPr>
              <w:t>Hywel Dda University Health Board</w:t>
            </w:r>
          </w:p>
          <w:p w14:paraId="530B0C59" w14:textId="04A2D2A9" w:rsidR="002F390C" w:rsidRPr="003D30C4" w:rsidRDefault="002F390C" w:rsidP="003D30C4">
            <w:pPr>
              <w:rPr>
                <w:rFonts w:ascii="Tahoma" w:hAnsi="Tahoma" w:cs="Tahoma"/>
                <w:sz w:val="24"/>
                <w:szCs w:val="24"/>
              </w:rPr>
            </w:pPr>
            <w:r w:rsidRPr="003D30C4">
              <w:rPr>
                <w:rFonts w:ascii="Tahoma" w:hAnsi="Tahoma" w:cs="Tahoma"/>
                <w:sz w:val="24"/>
                <w:szCs w:val="24"/>
              </w:rPr>
              <w:t>Pembrokeshire County Council</w:t>
            </w:r>
          </w:p>
        </w:tc>
        <w:tc>
          <w:tcPr>
            <w:tcW w:w="1701" w:type="dxa"/>
          </w:tcPr>
          <w:p w14:paraId="69E5A173" w14:textId="75785CC8" w:rsidR="002F390C" w:rsidRPr="003D30C4" w:rsidRDefault="002F390C" w:rsidP="003D30C4">
            <w:pPr>
              <w:rPr>
                <w:rFonts w:ascii="Tahoma" w:hAnsi="Tahoma" w:cs="Tahoma"/>
                <w:sz w:val="24"/>
                <w:szCs w:val="24"/>
              </w:rPr>
            </w:pPr>
            <w:r w:rsidRPr="003D30C4">
              <w:rPr>
                <w:rFonts w:ascii="Tahoma" w:hAnsi="Tahoma" w:cs="Tahoma"/>
                <w:sz w:val="24"/>
                <w:szCs w:val="24"/>
              </w:rPr>
              <w:t>All</w:t>
            </w:r>
          </w:p>
        </w:tc>
        <w:tc>
          <w:tcPr>
            <w:tcW w:w="3828" w:type="dxa"/>
          </w:tcPr>
          <w:p w14:paraId="7CCD02ED" w14:textId="7B76CD21" w:rsidR="002F390C" w:rsidRPr="003D30C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bl>
    <w:p w14:paraId="156D11E4" w14:textId="77777777" w:rsidR="004348C8" w:rsidRDefault="004348C8">
      <w:pPr>
        <w:rPr>
          <w:rFonts w:ascii="Tahoma" w:hAnsi="Tahoma" w:cs="Tahoma"/>
          <w:b/>
          <w:sz w:val="28"/>
          <w:szCs w:val="28"/>
          <w:highlight w:val="yellow"/>
        </w:rPr>
      </w:pPr>
    </w:p>
    <w:p w14:paraId="205ACCE6" w14:textId="143674A4" w:rsidR="003B16BF" w:rsidRPr="00A81568" w:rsidRDefault="003B16B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Transforming Mental Health Services</w:t>
      </w:r>
    </w:p>
    <w:p w14:paraId="5673460E" w14:textId="77777777" w:rsidR="003B16BF" w:rsidRDefault="003B16BF" w:rsidP="003B16BF">
      <w:pPr>
        <w:contextualSpacing/>
        <w:rPr>
          <w:rFonts w:ascii="Tahoma" w:hAnsi="Tahoma" w:cs="Tahoma"/>
          <w:b/>
          <w:sz w:val="24"/>
          <w:szCs w:val="24"/>
        </w:rPr>
      </w:pPr>
    </w:p>
    <w:p w14:paraId="36C22C51"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522AF957" w14:textId="77777777" w:rsidR="00317221" w:rsidRDefault="00317221" w:rsidP="00317221">
      <w:pPr>
        <w:contextualSpacing/>
        <w:rPr>
          <w:rFonts w:ascii="Tahoma" w:hAnsi="Tahoma" w:cs="Tahoma"/>
          <w:b/>
          <w:sz w:val="24"/>
          <w:szCs w:val="24"/>
        </w:rPr>
      </w:pPr>
    </w:p>
    <w:p w14:paraId="7289F992" w14:textId="77777777" w:rsidR="00F8266B" w:rsidRDefault="00F8266B" w:rsidP="00F8266B">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32383C9E" w14:textId="77777777" w:rsidR="00F8266B" w:rsidRPr="00FE4532" w:rsidRDefault="00F8266B" w:rsidP="00F8266B">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327A4680" w14:textId="77777777" w:rsidR="00F8266B" w:rsidRDefault="00F8266B" w:rsidP="00F8266B">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2A198A22" w14:textId="16371029" w:rsidR="00317221" w:rsidRDefault="00317221" w:rsidP="00317221">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307D31A1" w14:textId="6EC9DF46" w:rsidTr="00052EC1">
        <w:trPr>
          <w:tblHeader/>
        </w:trPr>
        <w:tc>
          <w:tcPr>
            <w:tcW w:w="4390" w:type="dxa"/>
          </w:tcPr>
          <w:p w14:paraId="1F537143"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Action</w:t>
            </w:r>
          </w:p>
        </w:tc>
        <w:tc>
          <w:tcPr>
            <w:tcW w:w="1559" w:type="dxa"/>
          </w:tcPr>
          <w:p w14:paraId="5F2CD993"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56A3CC1F"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64DA946E"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51877564" w14:textId="0516A663" w:rsidR="002F390C" w:rsidRPr="00232CBB" w:rsidRDefault="002F390C" w:rsidP="0008089D">
            <w:pPr>
              <w:rPr>
                <w:rFonts w:ascii="Tahoma" w:hAnsi="Tahoma" w:cs="Tahoma"/>
                <w:b/>
                <w:sz w:val="24"/>
                <w:szCs w:val="24"/>
              </w:rPr>
            </w:pPr>
            <w:r>
              <w:rPr>
                <w:rFonts w:ascii="Tahoma" w:hAnsi="Tahoma" w:cs="Tahoma"/>
                <w:b/>
                <w:sz w:val="24"/>
                <w:szCs w:val="24"/>
              </w:rPr>
              <w:t>Linked National Outcomes</w:t>
            </w:r>
          </w:p>
        </w:tc>
      </w:tr>
      <w:tr w:rsidR="002F390C" w:rsidRPr="00560FF3" w14:paraId="63DB895E" w14:textId="54AF6BFF" w:rsidTr="00052EC1">
        <w:tc>
          <w:tcPr>
            <w:tcW w:w="4390" w:type="dxa"/>
          </w:tcPr>
          <w:p w14:paraId="4DE5B605" w14:textId="3670860C" w:rsidR="002F390C" w:rsidRPr="00560FF3" w:rsidRDefault="002F390C" w:rsidP="003B16BF">
            <w:pPr>
              <w:rPr>
                <w:rFonts w:ascii="Tahoma" w:hAnsi="Tahoma" w:cs="Tahoma"/>
                <w:sz w:val="24"/>
                <w:szCs w:val="24"/>
              </w:rPr>
            </w:pPr>
            <w:r>
              <w:rPr>
                <w:rFonts w:ascii="Tahoma" w:hAnsi="Tahoma" w:cs="Tahoma"/>
                <w:sz w:val="24"/>
                <w:szCs w:val="24"/>
              </w:rPr>
              <w:t>Implement new service model for Mental Health via Transforming Mental Health programme (</w:t>
            </w:r>
            <w:r w:rsidRPr="007A4F6B">
              <w:rPr>
                <w:rFonts w:ascii="Tahoma" w:hAnsi="Tahoma" w:cs="Tahoma"/>
                <w:sz w:val="24"/>
                <w:szCs w:val="24"/>
              </w:rPr>
              <w:t>LINK)</w:t>
            </w:r>
          </w:p>
        </w:tc>
        <w:tc>
          <w:tcPr>
            <w:tcW w:w="1559" w:type="dxa"/>
          </w:tcPr>
          <w:p w14:paraId="0084B111" w14:textId="03DA226C"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78893EB6"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4437C7F9"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2AFF7F0A" w14:textId="77777777" w:rsidR="002F390C" w:rsidRDefault="002F390C" w:rsidP="003B16BF">
            <w:pPr>
              <w:rPr>
                <w:rFonts w:ascii="Tahoma" w:hAnsi="Tahoma" w:cs="Tahoma"/>
                <w:sz w:val="24"/>
                <w:szCs w:val="24"/>
              </w:rPr>
            </w:pPr>
            <w:r>
              <w:rPr>
                <w:rFonts w:ascii="Tahoma" w:hAnsi="Tahoma" w:cs="Tahoma"/>
                <w:sz w:val="24"/>
                <w:szCs w:val="24"/>
              </w:rPr>
              <w:t>Hywel Dda University Health Board</w:t>
            </w:r>
          </w:p>
          <w:p w14:paraId="085BF97E" w14:textId="26B96579"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4B7F0B26" w14:textId="31768755"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536D1974"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1B766BA8" w14:textId="77777777" w:rsidR="00052EC1" w:rsidRPr="00052EC1" w:rsidRDefault="00052EC1" w:rsidP="00052EC1">
            <w:pPr>
              <w:rPr>
                <w:rFonts w:ascii="Tahoma" w:hAnsi="Tahoma" w:cs="Tahoma"/>
                <w:sz w:val="24"/>
                <w:szCs w:val="24"/>
              </w:rPr>
            </w:pPr>
            <w:r w:rsidRPr="00052EC1">
              <w:rPr>
                <w:rFonts w:ascii="Tahoma" w:hAnsi="Tahoma" w:cs="Tahoma"/>
                <w:sz w:val="24"/>
                <w:szCs w:val="24"/>
              </w:rPr>
              <w:t>•I am treated with dignity and respect and treat others the same.</w:t>
            </w:r>
          </w:p>
          <w:p w14:paraId="290CD0D1"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68CEFA57" w14:textId="6BB3B206" w:rsidR="002F390C" w:rsidRDefault="00052EC1" w:rsidP="00052EC1">
            <w:pPr>
              <w:rPr>
                <w:rFonts w:ascii="Tahoma" w:hAnsi="Tahoma" w:cs="Tahoma"/>
                <w:sz w:val="24"/>
                <w:szCs w:val="24"/>
              </w:rPr>
            </w:pPr>
            <w:r w:rsidRPr="00052EC1">
              <w:rPr>
                <w:rFonts w:ascii="Tahoma" w:hAnsi="Tahoma" w:cs="Tahoma"/>
                <w:sz w:val="24"/>
                <w:szCs w:val="24"/>
              </w:rPr>
              <w:t>•My individual circumstances are considered.</w:t>
            </w:r>
          </w:p>
        </w:tc>
      </w:tr>
      <w:tr w:rsidR="002F390C" w:rsidRPr="00560FF3" w14:paraId="60D8DE68" w14:textId="6766BA3D" w:rsidTr="00052EC1">
        <w:tc>
          <w:tcPr>
            <w:tcW w:w="4390" w:type="dxa"/>
          </w:tcPr>
          <w:p w14:paraId="7831CFCF" w14:textId="3909BB17" w:rsidR="002F390C" w:rsidRPr="00560FF3" w:rsidRDefault="002F390C" w:rsidP="003B16BF">
            <w:pPr>
              <w:rPr>
                <w:rFonts w:ascii="Tahoma" w:hAnsi="Tahoma" w:cs="Tahoma"/>
                <w:sz w:val="24"/>
                <w:szCs w:val="24"/>
              </w:rPr>
            </w:pPr>
            <w:r>
              <w:rPr>
                <w:rFonts w:ascii="Tahoma" w:hAnsi="Tahoma" w:cs="Tahoma"/>
                <w:sz w:val="24"/>
                <w:szCs w:val="24"/>
              </w:rPr>
              <w:lastRenderedPageBreak/>
              <w:t>Establish formal links between ‘Together for Mental Health’ partnership board and West Wales Care Partnership</w:t>
            </w:r>
          </w:p>
        </w:tc>
        <w:tc>
          <w:tcPr>
            <w:tcW w:w="1559" w:type="dxa"/>
          </w:tcPr>
          <w:p w14:paraId="29FE3149" w14:textId="455B2491" w:rsidR="002F390C" w:rsidRPr="00560FF3" w:rsidRDefault="002F390C" w:rsidP="003B16BF">
            <w:pPr>
              <w:rPr>
                <w:rFonts w:ascii="Tahoma" w:hAnsi="Tahoma" w:cs="Tahoma"/>
                <w:sz w:val="24"/>
                <w:szCs w:val="24"/>
              </w:rPr>
            </w:pPr>
            <w:r>
              <w:rPr>
                <w:rFonts w:ascii="Tahoma" w:hAnsi="Tahoma" w:cs="Tahoma"/>
                <w:sz w:val="24"/>
                <w:szCs w:val="24"/>
              </w:rPr>
              <w:t>Sort-term</w:t>
            </w:r>
          </w:p>
        </w:tc>
        <w:tc>
          <w:tcPr>
            <w:tcW w:w="3827" w:type="dxa"/>
          </w:tcPr>
          <w:p w14:paraId="260D10A5"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5E445B16"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7F675054" w14:textId="77777777" w:rsidR="002F390C" w:rsidRDefault="002F390C" w:rsidP="003B16BF">
            <w:pPr>
              <w:rPr>
                <w:rFonts w:ascii="Tahoma" w:hAnsi="Tahoma" w:cs="Tahoma"/>
                <w:sz w:val="24"/>
                <w:szCs w:val="24"/>
              </w:rPr>
            </w:pPr>
            <w:r>
              <w:rPr>
                <w:rFonts w:ascii="Tahoma" w:hAnsi="Tahoma" w:cs="Tahoma"/>
                <w:sz w:val="24"/>
                <w:szCs w:val="24"/>
              </w:rPr>
              <w:t>Hywel Dda University Health Board</w:t>
            </w:r>
          </w:p>
          <w:p w14:paraId="0849EBA2" w14:textId="39819197"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16E16B2A" w14:textId="3ABB1710"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6B039FCF" w14:textId="15CBCD9A"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tc>
      </w:tr>
    </w:tbl>
    <w:p w14:paraId="309AB995" w14:textId="55E7ECBD" w:rsidR="007A4F6B" w:rsidRDefault="007A4F6B">
      <w:pPr>
        <w:rPr>
          <w:rFonts w:ascii="Tahoma" w:hAnsi="Tahoma" w:cs="Tahoma"/>
          <w:b/>
          <w:sz w:val="24"/>
          <w:szCs w:val="24"/>
        </w:rPr>
      </w:pPr>
    </w:p>
    <w:p w14:paraId="5994C550" w14:textId="538E5E54" w:rsidR="003D30C4" w:rsidRPr="00A81568" w:rsidRDefault="003D30C4"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Workforce strategy</w:t>
      </w:r>
    </w:p>
    <w:p w14:paraId="3B6263EE" w14:textId="77777777" w:rsidR="003D30C4" w:rsidRDefault="003D30C4" w:rsidP="003D30C4">
      <w:pPr>
        <w:contextualSpacing/>
        <w:rPr>
          <w:rFonts w:ascii="Tahoma" w:hAnsi="Tahoma" w:cs="Tahoma"/>
          <w:b/>
          <w:sz w:val="24"/>
          <w:szCs w:val="24"/>
        </w:rPr>
      </w:pPr>
    </w:p>
    <w:p w14:paraId="76D0EBDC"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0CD5DD97" w14:textId="77777777" w:rsidR="007A4F6B" w:rsidRPr="00FE4532" w:rsidRDefault="007A4F6B" w:rsidP="007A4F6B">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should be bold and radical in changing the way services are provided</w:t>
      </w: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030634" w:rsidRPr="00232CBB" w14:paraId="6499EFD1" w14:textId="4C4CB301" w:rsidTr="00052EC1">
        <w:trPr>
          <w:tblHeader/>
        </w:trPr>
        <w:tc>
          <w:tcPr>
            <w:tcW w:w="4390" w:type="dxa"/>
          </w:tcPr>
          <w:p w14:paraId="48A08172"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Action</w:t>
            </w:r>
          </w:p>
        </w:tc>
        <w:tc>
          <w:tcPr>
            <w:tcW w:w="1559" w:type="dxa"/>
          </w:tcPr>
          <w:p w14:paraId="5092C00A"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28DE205E"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6C8C7CBA"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357BF85F" w14:textId="2FEA9B63" w:rsidR="00030634" w:rsidRPr="00232CBB" w:rsidRDefault="00030634" w:rsidP="00030634">
            <w:pPr>
              <w:spacing w:after="160" w:line="259" w:lineRule="auto"/>
              <w:contextualSpacing/>
              <w:rPr>
                <w:rFonts w:ascii="Tahoma" w:hAnsi="Tahoma" w:cs="Tahoma"/>
                <w:b/>
                <w:sz w:val="24"/>
                <w:szCs w:val="24"/>
              </w:rPr>
            </w:pPr>
            <w:r>
              <w:rPr>
                <w:rFonts w:ascii="Tahoma" w:hAnsi="Tahoma" w:cs="Tahoma"/>
                <w:b/>
                <w:sz w:val="24"/>
                <w:szCs w:val="24"/>
              </w:rPr>
              <w:t>Linked National Outcomes</w:t>
            </w:r>
          </w:p>
        </w:tc>
      </w:tr>
      <w:tr w:rsidR="00030634" w:rsidRPr="00560FF3" w14:paraId="75A7A825" w14:textId="6FF4182B" w:rsidTr="00052EC1">
        <w:tc>
          <w:tcPr>
            <w:tcW w:w="4390" w:type="dxa"/>
          </w:tcPr>
          <w:p w14:paraId="009215B2" w14:textId="7237D22C" w:rsidR="00030634" w:rsidRPr="00560FF3" w:rsidRDefault="00030634" w:rsidP="0008089D">
            <w:pPr>
              <w:rPr>
                <w:rFonts w:ascii="Tahoma" w:hAnsi="Tahoma" w:cs="Tahoma"/>
                <w:sz w:val="24"/>
                <w:szCs w:val="24"/>
              </w:rPr>
            </w:pPr>
            <w:r>
              <w:rPr>
                <w:rFonts w:ascii="Tahoma" w:hAnsi="Tahoma" w:cs="Tahoma"/>
                <w:sz w:val="24"/>
                <w:szCs w:val="24"/>
              </w:rPr>
              <w:t>Work across agencies to establish regional data bank to support workforce planning, including attracting people to the sector, recruitment and retention and long-term planning</w:t>
            </w:r>
          </w:p>
        </w:tc>
        <w:tc>
          <w:tcPr>
            <w:tcW w:w="1559" w:type="dxa"/>
          </w:tcPr>
          <w:p w14:paraId="7F570F4C" w14:textId="745F2D77" w:rsidR="00030634" w:rsidRPr="00560FF3" w:rsidRDefault="00030634" w:rsidP="0008089D">
            <w:pPr>
              <w:rPr>
                <w:rFonts w:ascii="Tahoma" w:hAnsi="Tahoma" w:cs="Tahoma"/>
                <w:sz w:val="24"/>
                <w:szCs w:val="24"/>
              </w:rPr>
            </w:pPr>
            <w:r>
              <w:rPr>
                <w:rFonts w:ascii="Tahoma" w:hAnsi="Tahoma" w:cs="Tahoma"/>
                <w:sz w:val="24"/>
                <w:szCs w:val="24"/>
              </w:rPr>
              <w:t>Short-term</w:t>
            </w:r>
          </w:p>
        </w:tc>
        <w:tc>
          <w:tcPr>
            <w:tcW w:w="3827" w:type="dxa"/>
          </w:tcPr>
          <w:p w14:paraId="49F2DB4F" w14:textId="77777777" w:rsidR="00030634" w:rsidRDefault="00030634" w:rsidP="0008089D">
            <w:pPr>
              <w:rPr>
                <w:rFonts w:ascii="Tahoma" w:hAnsi="Tahoma" w:cs="Tahoma"/>
                <w:sz w:val="24"/>
                <w:szCs w:val="24"/>
              </w:rPr>
            </w:pPr>
            <w:r>
              <w:rPr>
                <w:rFonts w:ascii="Tahoma" w:hAnsi="Tahoma" w:cs="Tahoma"/>
                <w:sz w:val="24"/>
                <w:szCs w:val="24"/>
              </w:rPr>
              <w:t>Carmarthenshire County Council</w:t>
            </w:r>
          </w:p>
          <w:p w14:paraId="04D43F18" w14:textId="77777777" w:rsidR="00030634" w:rsidRDefault="00030634" w:rsidP="0008089D">
            <w:pPr>
              <w:rPr>
                <w:rFonts w:ascii="Tahoma" w:hAnsi="Tahoma" w:cs="Tahoma"/>
                <w:sz w:val="24"/>
                <w:szCs w:val="24"/>
              </w:rPr>
            </w:pPr>
            <w:r>
              <w:rPr>
                <w:rFonts w:ascii="Tahoma" w:hAnsi="Tahoma" w:cs="Tahoma"/>
                <w:sz w:val="24"/>
                <w:szCs w:val="24"/>
              </w:rPr>
              <w:t>Ceredigion County Council</w:t>
            </w:r>
          </w:p>
          <w:p w14:paraId="5D852394" w14:textId="77777777" w:rsidR="00030634" w:rsidRDefault="00030634" w:rsidP="0008089D">
            <w:pPr>
              <w:rPr>
                <w:rFonts w:ascii="Tahoma" w:hAnsi="Tahoma" w:cs="Tahoma"/>
                <w:sz w:val="24"/>
                <w:szCs w:val="24"/>
              </w:rPr>
            </w:pPr>
            <w:r>
              <w:rPr>
                <w:rFonts w:ascii="Tahoma" w:hAnsi="Tahoma" w:cs="Tahoma"/>
                <w:sz w:val="24"/>
                <w:szCs w:val="24"/>
              </w:rPr>
              <w:t>Hywel Dda University Health Board</w:t>
            </w:r>
          </w:p>
          <w:p w14:paraId="477595D4" w14:textId="77777777" w:rsidR="00030634" w:rsidRDefault="00030634" w:rsidP="0008089D">
            <w:pPr>
              <w:rPr>
                <w:rFonts w:ascii="Tahoma" w:hAnsi="Tahoma" w:cs="Tahoma"/>
                <w:sz w:val="24"/>
                <w:szCs w:val="24"/>
              </w:rPr>
            </w:pPr>
            <w:r>
              <w:rPr>
                <w:rFonts w:ascii="Tahoma" w:hAnsi="Tahoma" w:cs="Tahoma"/>
                <w:sz w:val="24"/>
                <w:szCs w:val="24"/>
              </w:rPr>
              <w:t>Pembrokeshire County Council</w:t>
            </w:r>
          </w:p>
          <w:p w14:paraId="57B2D6E1" w14:textId="2A20CAC0" w:rsidR="00030634" w:rsidRPr="00560FF3" w:rsidRDefault="00030634" w:rsidP="0008089D">
            <w:pPr>
              <w:rPr>
                <w:rFonts w:ascii="Tahoma" w:hAnsi="Tahoma" w:cs="Tahoma"/>
                <w:sz w:val="24"/>
                <w:szCs w:val="24"/>
              </w:rPr>
            </w:pPr>
            <w:r>
              <w:rPr>
                <w:rFonts w:ascii="Tahoma" w:hAnsi="Tahoma" w:cs="Tahoma"/>
                <w:sz w:val="24"/>
                <w:szCs w:val="24"/>
              </w:rPr>
              <w:t>Social Care Wales</w:t>
            </w:r>
          </w:p>
        </w:tc>
        <w:tc>
          <w:tcPr>
            <w:tcW w:w="1701" w:type="dxa"/>
          </w:tcPr>
          <w:p w14:paraId="02EA6815" w14:textId="77777777" w:rsidR="00030634" w:rsidRPr="00560FF3" w:rsidRDefault="00030634" w:rsidP="0008089D">
            <w:pPr>
              <w:rPr>
                <w:rFonts w:ascii="Tahoma" w:hAnsi="Tahoma" w:cs="Tahoma"/>
                <w:sz w:val="24"/>
                <w:szCs w:val="24"/>
              </w:rPr>
            </w:pPr>
            <w:r>
              <w:rPr>
                <w:rFonts w:ascii="Tahoma" w:hAnsi="Tahoma" w:cs="Tahoma"/>
                <w:sz w:val="24"/>
                <w:szCs w:val="24"/>
              </w:rPr>
              <w:t>All</w:t>
            </w:r>
          </w:p>
        </w:tc>
        <w:tc>
          <w:tcPr>
            <w:tcW w:w="3828" w:type="dxa"/>
          </w:tcPr>
          <w:p w14:paraId="45727309" w14:textId="77777777" w:rsidR="00030634" w:rsidRDefault="00052EC1" w:rsidP="0008089D">
            <w:pPr>
              <w:rPr>
                <w:rFonts w:ascii="Tahoma" w:hAnsi="Tahoma" w:cs="Tahoma"/>
                <w:sz w:val="24"/>
                <w:szCs w:val="24"/>
              </w:rPr>
            </w:pPr>
            <w:r w:rsidRPr="00052EC1">
              <w:rPr>
                <w:rFonts w:ascii="Tahoma" w:hAnsi="Tahoma" w:cs="Tahoma"/>
                <w:sz w:val="24"/>
                <w:szCs w:val="24"/>
              </w:rPr>
              <w:t>•I get the right care and support, as early as possible.</w:t>
            </w:r>
          </w:p>
          <w:p w14:paraId="78406DBC" w14:textId="77777777" w:rsidR="00052EC1" w:rsidRDefault="00052EC1" w:rsidP="0008089D">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do the things that matter to me.</w:t>
            </w:r>
          </w:p>
          <w:p w14:paraId="76EACB6A"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4C3CED2F" w14:textId="288AA9F4" w:rsidR="00052EC1" w:rsidRDefault="00052EC1" w:rsidP="00052EC1">
            <w:pPr>
              <w:rPr>
                <w:rFonts w:ascii="Tahoma" w:hAnsi="Tahoma" w:cs="Tahoma"/>
                <w:sz w:val="24"/>
                <w:szCs w:val="24"/>
              </w:rPr>
            </w:pPr>
            <w:r w:rsidRPr="00052EC1">
              <w:rPr>
                <w:rFonts w:ascii="Tahoma" w:hAnsi="Tahoma" w:cs="Tahoma"/>
                <w:sz w:val="24"/>
                <w:szCs w:val="24"/>
              </w:rPr>
              <w:t>•My individual circumstances are considered.</w:t>
            </w:r>
          </w:p>
          <w:p w14:paraId="02502AA7" w14:textId="70DD6389" w:rsidR="00052EC1" w:rsidRDefault="00052EC1" w:rsidP="0008089D">
            <w:pPr>
              <w:rPr>
                <w:rFonts w:ascii="Tahoma" w:hAnsi="Tahoma" w:cs="Tahoma"/>
                <w:sz w:val="24"/>
                <w:szCs w:val="24"/>
              </w:rPr>
            </w:pPr>
          </w:p>
        </w:tc>
      </w:tr>
      <w:tr w:rsidR="00030634" w:rsidRPr="00560FF3" w14:paraId="2ADC6EFA" w14:textId="5880F40D" w:rsidTr="00052EC1">
        <w:tc>
          <w:tcPr>
            <w:tcW w:w="4390" w:type="dxa"/>
          </w:tcPr>
          <w:p w14:paraId="3BEA8E54" w14:textId="4B07987C" w:rsidR="00030634" w:rsidRPr="00560FF3" w:rsidRDefault="00030634" w:rsidP="003D30C4">
            <w:pPr>
              <w:rPr>
                <w:rFonts w:ascii="Tahoma" w:hAnsi="Tahoma" w:cs="Tahoma"/>
                <w:sz w:val="24"/>
                <w:szCs w:val="24"/>
              </w:rPr>
            </w:pPr>
            <w:r>
              <w:rPr>
                <w:rFonts w:ascii="Tahoma" w:hAnsi="Tahoma" w:cs="Tahoma"/>
                <w:sz w:val="24"/>
                <w:szCs w:val="24"/>
              </w:rPr>
              <w:t>Deliver integrated workforce development programme to support changes in practice, focusing on key roles along the user/ patient pathway</w:t>
            </w:r>
          </w:p>
        </w:tc>
        <w:tc>
          <w:tcPr>
            <w:tcW w:w="1559" w:type="dxa"/>
          </w:tcPr>
          <w:p w14:paraId="3062F2E0" w14:textId="7D71B2CC" w:rsidR="00030634" w:rsidRPr="00560FF3" w:rsidRDefault="00030634" w:rsidP="0008089D">
            <w:pPr>
              <w:rPr>
                <w:rFonts w:ascii="Tahoma" w:hAnsi="Tahoma" w:cs="Tahoma"/>
                <w:sz w:val="24"/>
                <w:szCs w:val="24"/>
              </w:rPr>
            </w:pPr>
            <w:r>
              <w:rPr>
                <w:rFonts w:ascii="Tahoma" w:hAnsi="Tahoma" w:cs="Tahoma"/>
                <w:sz w:val="24"/>
                <w:szCs w:val="24"/>
              </w:rPr>
              <w:t>Short-term</w:t>
            </w:r>
          </w:p>
        </w:tc>
        <w:tc>
          <w:tcPr>
            <w:tcW w:w="3827" w:type="dxa"/>
          </w:tcPr>
          <w:p w14:paraId="5F0C445B" w14:textId="77777777" w:rsidR="00030634" w:rsidRDefault="00030634" w:rsidP="0008089D">
            <w:pPr>
              <w:rPr>
                <w:rFonts w:ascii="Tahoma" w:hAnsi="Tahoma" w:cs="Tahoma"/>
                <w:sz w:val="24"/>
                <w:szCs w:val="24"/>
              </w:rPr>
            </w:pPr>
            <w:r>
              <w:rPr>
                <w:rFonts w:ascii="Tahoma" w:hAnsi="Tahoma" w:cs="Tahoma"/>
                <w:sz w:val="24"/>
                <w:szCs w:val="24"/>
              </w:rPr>
              <w:t>Carmarthenshire County Council</w:t>
            </w:r>
          </w:p>
          <w:p w14:paraId="74A72DBF" w14:textId="77777777" w:rsidR="00030634" w:rsidRDefault="00030634" w:rsidP="0008089D">
            <w:pPr>
              <w:rPr>
                <w:rFonts w:ascii="Tahoma" w:hAnsi="Tahoma" w:cs="Tahoma"/>
                <w:sz w:val="24"/>
                <w:szCs w:val="24"/>
              </w:rPr>
            </w:pPr>
            <w:r>
              <w:rPr>
                <w:rFonts w:ascii="Tahoma" w:hAnsi="Tahoma" w:cs="Tahoma"/>
                <w:sz w:val="24"/>
                <w:szCs w:val="24"/>
              </w:rPr>
              <w:t>Ceredigion County Council</w:t>
            </w:r>
          </w:p>
          <w:p w14:paraId="4C92FEA8" w14:textId="77777777" w:rsidR="00030634" w:rsidRDefault="00030634" w:rsidP="0008089D">
            <w:pPr>
              <w:rPr>
                <w:rFonts w:ascii="Tahoma" w:hAnsi="Tahoma" w:cs="Tahoma"/>
                <w:sz w:val="24"/>
                <w:szCs w:val="24"/>
              </w:rPr>
            </w:pPr>
            <w:r>
              <w:rPr>
                <w:rFonts w:ascii="Tahoma" w:hAnsi="Tahoma" w:cs="Tahoma"/>
                <w:sz w:val="24"/>
                <w:szCs w:val="24"/>
              </w:rPr>
              <w:t>Hywel Dda University Health Board</w:t>
            </w:r>
          </w:p>
          <w:p w14:paraId="23304CE3" w14:textId="77777777" w:rsidR="00030634" w:rsidRDefault="00030634" w:rsidP="0008089D">
            <w:pPr>
              <w:rPr>
                <w:rFonts w:ascii="Tahoma" w:hAnsi="Tahoma" w:cs="Tahoma"/>
                <w:sz w:val="24"/>
                <w:szCs w:val="24"/>
              </w:rPr>
            </w:pPr>
            <w:r>
              <w:rPr>
                <w:rFonts w:ascii="Tahoma" w:hAnsi="Tahoma" w:cs="Tahoma"/>
                <w:sz w:val="24"/>
                <w:szCs w:val="24"/>
              </w:rPr>
              <w:t>Pembrokeshire County Council</w:t>
            </w:r>
          </w:p>
          <w:p w14:paraId="3E40600D" w14:textId="0F026241" w:rsidR="00030634" w:rsidRPr="00560FF3" w:rsidRDefault="00030634" w:rsidP="0008089D">
            <w:pPr>
              <w:rPr>
                <w:rFonts w:ascii="Tahoma" w:hAnsi="Tahoma" w:cs="Tahoma"/>
                <w:sz w:val="24"/>
                <w:szCs w:val="24"/>
              </w:rPr>
            </w:pPr>
            <w:r>
              <w:rPr>
                <w:rFonts w:ascii="Tahoma" w:hAnsi="Tahoma" w:cs="Tahoma"/>
                <w:sz w:val="24"/>
                <w:szCs w:val="24"/>
              </w:rPr>
              <w:t>Social Care Wales</w:t>
            </w:r>
          </w:p>
        </w:tc>
        <w:tc>
          <w:tcPr>
            <w:tcW w:w="1701" w:type="dxa"/>
          </w:tcPr>
          <w:p w14:paraId="46B1B793" w14:textId="77777777" w:rsidR="00030634" w:rsidRPr="00560FF3" w:rsidRDefault="00030634" w:rsidP="0008089D">
            <w:pPr>
              <w:rPr>
                <w:rFonts w:ascii="Tahoma" w:hAnsi="Tahoma" w:cs="Tahoma"/>
                <w:sz w:val="24"/>
                <w:szCs w:val="24"/>
              </w:rPr>
            </w:pPr>
            <w:r>
              <w:rPr>
                <w:rFonts w:ascii="Tahoma" w:hAnsi="Tahoma" w:cs="Tahoma"/>
                <w:sz w:val="24"/>
                <w:szCs w:val="24"/>
              </w:rPr>
              <w:t>All</w:t>
            </w:r>
          </w:p>
        </w:tc>
        <w:tc>
          <w:tcPr>
            <w:tcW w:w="3828" w:type="dxa"/>
          </w:tcPr>
          <w:p w14:paraId="2E03871F"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58638262"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7C8DC66F"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661F7715" w14:textId="6602928C" w:rsidR="00030634" w:rsidRDefault="00052EC1" w:rsidP="00052EC1">
            <w:pPr>
              <w:rPr>
                <w:rFonts w:ascii="Tahoma" w:hAnsi="Tahoma" w:cs="Tahoma"/>
                <w:sz w:val="24"/>
                <w:szCs w:val="24"/>
              </w:rPr>
            </w:pPr>
            <w:r w:rsidRPr="00052EC1">
              <w:rPr>
                <w:rFonts w:ascii="Tahoma" w:hAnsi="Tahoma" w:cs="Tahoma"/>
                <w:sz w:val="24"/>
                <w:szCs w:val="24"/>
              </w:rPr>
              <w:lastRenderedPageBreak/>
              <w:t>•My individual circumstances are considered.</w:t>
            </w:r>
          </w:p>
        </w:tc>
      </w:tr>
      <w:tr w:rsidR="00030634" w:rsidRPr="00560FF3" w14:paraId="6867CA3C" w14:textId="602841BC" w:rsidTr="00052EC1">
        <w:tc>
          <w:tcPr>
            <w:tcW w:w="4390" w:type="dxa"/>
          </w:tcPr>
          <w:p w14:paraId="63C976A3" w14:textId="0DF9CA0E" w:rsidR="00030634" w:rsidRDefault="00030634" w:rsidP="003D30C4">
            <w:pPr>
              <w:rPr>
                <w:rFonts w:ascii="Tahoma" w:hAnsi="Tahoma" w:cs="Tahoma"/>
                <w:sz w:val="24"/>
                <w:szCs w:val="24"/>
              </w:rPr>
            </w:pPr>
            <w:r>
              <w:rPr>
                <w:rFonts w:ascii="Tahoma" w:hAnsi="Tahoma" w:cs="Tahoma"/>
                <w:sz w:val="24"/>
                <w:szCs w:val="24"/>
              </w:rPr>
              <w:lastRenderedPageBreak/>
              <w:t>Explore feasibility of regional workforce hub</w:t>
            </w:r>
          </w:p>
        </w:tc>
        <w:tc>
          <w:tcPr>
            <w:tcW w:w="1559" w:type="dxa"/>
          </w:tcPr>
          <w:p w14:paraId="42D94499" w14:textId="42C93528" w:rsidR="00030634" w:rsidRDefault="00030634" w:rsidP="003D30C4">
            <w:pPr>
              <w:rPr>
                <w:rFonts w:ascii="Tahoma" w:hAnsi="Tahoma" w:cs="Tahoma"/>
                <w:sz w:val="24"/>
                <w:szCs w:val="24"/>
              </w:rPr>
            </w:pPr>
            <w:r>
              <w:rPr>
                <w:rFonts w:ascii="Tahoma" w:hAnsi="Tahoma" w:cs="Tahoma"/>
                <w:sz w:val="24"/>
                <w:szCs w:val="24"/>
              </w:rPr>
              <w:t>Medium-term</w:t>
            </w:r>
          </w:p>
        </w:tc>
        <w:tc>
          <w:tcPr>
            <w:tcW w:w="3827" w:type="dxa"/>
          </w:tcPr>
          <w:p w14:paraId="4B0BB145" w14:textId="77777777" w:rsidR="00030634" w:rsidRDefault="00030634" w:rsidP="003D30C4">
            <w:pPr>
              <w:rPr>
                <w:rFonts w:ascii="Tahoma" w:hAnsi="Tahoma" w:cs="Tahoma"/>
                <w:sz w:val="24"/>
                <w:szCs w:val="24"/>
              </w:rPr>
            </w:pPr>
            <w:r>
              <w:rPr>
                <w:rFonts w:ascii="Tahoma" w:hAnsi="Tahoma" w:cs="Tahoma"/>
                <w:sz w:val="24"/>
                <w:szCs w:val="24"/>
              </w:rPr>
              <w:t>Carmarthenshire County Council</w:t>
            </w:r>
          </w:p>
          <w:p w14:paraId="1A9C7F2F" w14:textId="77777777" w:rsidR="00030634" w:rsidRDefault="00030634" w:rsidP="003D30C4">
            <w:pPr>
              <w:rPr>
                <w:rFonts w:ascii="Tahoma" w:hAnsi="Tahoma" w:cs="Tahoma"/>
                <w:sz w:val="24"/>
                <w:szCs w:val="24"/>
              </w:rPr>
            </w:pPr>
            <w:r>
              <w:rPr>
                <w:rFonts w:ascii="Tahoma" w:hAnsi="Tahoma" w:cs="Tahoma"/>
                <w:sz w:val="24"/>
                <w:szCs w:val="24"/>
              </w:rPr>
              <w:t>Ceredigion County Council</w:t>
            </w:r>
          </w:p>
          <w:p w14:paraId="00C7DCC2" w14:textId="77777777" w:rsidR="00030634" w:rsidRDefault="00030634" w:rsidP="003D30C4">
            <w:pPr>
              <w:rPr>
                <w:rFonts w:ascii="Tahoma" w:hAnsi="Tahoma" w:cs="Tahoma"/>
                <w:sz w:val="24"/>
                <w:szCs w:val="24"/>
              </w:rPr>
            </w:pPr>
            <w:r>
              <w:rPr>
                <w:rFonts w:ascii="Tahoma" w:hAnsi="Tahoma" w:cs="Tahoma"/>
                <w:sz w:val="24"/>
                <w:szCs w:val="24"/>
              </w:rPr>
              <w:t>Hywel Dda University Health Board</w:t>
            </w:r>
          </w:p>
          <w:p w14:paraId="69801D85" w14:textId="77777777" w:rsidR="00030634" w:rsidRDefault="00030634" w:rsidP="003D30C4">
            <w:pPr>
              <w:rPr>
                <w:rFonts w:ascii="Tahoma" w:hAnsi="Tahoma" w:cs="Tahoma"/>
                <w:sz w:val="24"/>
                <w:szCs w:val="24"/>
              </w:rPr>
            </w:pPr>
            <w:r>
              <w:rPr>
                <w:rFonts w:ascii="Tahoma" w:hAnsi="Tahoma" w:cs="Tahoma"/>
                <w:sz w:val="24"/>
                <w:szCs w:val="24"/>
              </w:rPr>
              <w:t>Pembrokeshire County Council</w:t>
            </w:r>
          </w:p>
          <w:p w14:paraId="24298550" w14:textId="72F96336" w:rsidR="00030634" w:rsidRDefault="00030634" w:rsidP="003D30C4">
            <w:pPr>
              <w:rPr>
                <w:rFonts w:ascii="Tahoma" w:hAnsi="Tahoma" w:cs="Tahoma"/>
                <w:sz w:val="24"/>
                <w:szCs w:val="24"/>
              </w:rPr>
            </w:pPr>
            <w:r>
              <w:rPr>
                <w:rFonts w:ascii="Tahoma" w:hAnsi="Tahoma" w:cs="Tahoma"/>
                <w:sz w:val="24"/>
                <w:szCs w:val="24"/>
              </w:rPr>
              <w:t>Social Care Wales</w:t>
            </w:r>
          </w:p>
        </w:tc>
        <w:tc>
          <w:tcPr>
            <w:tcW w:w="1701" w:type="dxa"/>
          </w:tcPr>
          <w:p w14:paraId="67EC1ED5" w14:textId="7BE24494" w:rsidR="00030634" w:rsidRDefault="00030634" w:rsidP="003D30C4">
            <w:pPr>
              <w:rPr>
                <w:rFonts w:ascii="Tahoma" w:hAnsi="Tahoma" w:cs="Tahoma"/>
                <w:sz w:val="24"/>
                <w:szCs w:val="24"/>
              </w:rPr>
            </w:pPr>
            <w:r>
              <w:rPr>
                <w:rFonts w:ascii="Tahoma" w:hAnsi="Tahoma" w:cs="Tahoma"/>
                <w:sz w:val="24"/>
                <w:szCs w:val="24"/>
              </w:rPr>
              <w:t>All</w:t>
            </w:r>
          </w:p>
        </w:tc>
        <w:tc>
          <w:tcPr>
            <w:tcW w:w="3828" w:type="dxa"/>
          </w:tcPr>
          <w:p w14:paraId="036EB2BA" w14:textId="752B854C" w:rsidR="0003063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r w:rsidR="00030634" w:rsidRPr="00560FF3" w14:paraId="5EBABE53" w14:textId="48CB2C7D" w:rsidTr="00052EC1">
        <w:tc>
          <w:tcPr>
            <w:tcW w:w="4390" w:type="dxa"/>
          </w:tcPr>
          <w:p w14:paraId="023C077D" w14:textId="38804F07" w:rsidR="00030634" w:rsidRDefault="00030634" w:rsidP="003D30C4">
            <w:pPr>
              <w:rPr>
                <w:rFonts w:ascii="Tahoma" w:hAnsi="Tahoma" w:cs="Tahoma"/>
                <w:sz w:val="24"/>
                <w:szCs w:val="24"/>
              </w:rPr>
            </w:pPr>
            <w:r>
              <w:rPr>
                <w:rFonts w:ascii="Tahoma" w:hAnsi="Tahoma" w:cs="Tahoma"/>
                <w:sz w:val="24"/>
                <w:szCs w:val="24"/>
              </w:rPr>
              <w:t>Implement fully regionalised approach to key funding streams including the Social Work Development Programme and Facilitation Grant</w:t>
            </w:r>
          </w:p>
        </w:tc>
        <w:tc>
          <w:tcPr>
            <w:tcW w:w="1559" w:type="dxa"/>
          </w:tcPr>
          <w:p w14:paraId="53F7F457" w14:textId="2D648A06" w:rsidR="00030634" w:rsidRDefault="00030634" w:rsidP="003D30C4">
            <w:pPr>
              <w:rPr>
                <w:rFonts w:ascii="Tahoma" w:hAnsi="Tahoma" w:cs="Tahoma"/>
                <w:sz w:val="24"/>
                <w:szCs w:val="24"/>
              </w:rPr>
            </w:pPr>
            <w:r>
              <w:rPr>
                <w:rFonts w:ascii="Tahoma" w:hAnsi="Tahoma" w:cs="Tahoma"/>
                <w:sz w:val="24"/>
                <w:szCs w:val="24"/>
              </w:rPr>
              <w:t>Short-term</w:t>
            </w:r>
          </w:p>
        </w:tc>
        <w:tc>
          <w:tcPr>
            <w:tcW w:w="3827" w:type="dxa"/>
          </w:tcPr>
          <w:p w14:paraId="20D5FE1B" w14:textId="77777777" w:rsidR="00030634" w:rsidRDefault="00030634" w:rsidP="003D30C4">
            <w:pPr>
              <w:rPr>
                <w:rFonts w:ascii="Tahoma" w:hAnsi="Tahoma" w:cs="Tahoma"/>
                <w:sz w:val="24"/>
                <w:szCs w:val="24"/>
              </w:rPr>
            </w:pPr>
            <w:r>
              <w:rPr>
                <w:rFonts w:ascii="Tahoma" w:hAnsi="Tahoma" w:cs="Tahoma"/>
                <w:sz w:val="24"/>
                <w:szCs w:val="24"/>
              </w:rPr>
              <w:t>Carmarthenshire County Council</w:t>
            </w:r>
          </w:p>
          <w:p w14:paraId="4C8205BC" w14:textId="77777777" w:rsidR="00030634" w:rsidRDefault="00030634" w:rsidP="003D30C4">
            <w:pPr>
              <w:rPr>
                <w:rFonts w:ascii="Tahoma" w:hAnsi="Tahoma" w:cs="Tahoma"/>
                <w:sz w:val="24"/>
                <w:szCs w:val="24"/>
              </w:rPr>
            </w:pPr>
            <w:r>
              <w:rPr>
                <w:rFonts w:ascii="Tahoma" w:hAnsi="Tahoma" w:cs="Tahoma"/>
                <w:sz w:val="24"/>
                <w:szCs w:val="24"/>
              </w:rPr>
              <w:t>Ceredigion County Council</w:t>
            </w:r>
          </w:p>
          <w:p w14:paraId="645FFE09" w14:textId="77777777" w:rsidR="00030634" w:rsidRDefault="00030634" w:rsidP="003D30C4">
            <w:pPr>
              <w:rPr>
                <w:rFonts w:ascii="Tahoma" w:hAnsi="Tahoma" w:cs="Tahoma"/>
                <w:sz w:val="24"/>
                <w:szCs w:val="24"/>
              </w:rPr>
            </w:pPr>
            <w:r>
              <w:rPr>
                <w:rFonts w:ascii="Tahoma" w:hAnsi="Tahoma" w:cs="Tahoma"/>
                <w:sz w:val="24"/>
                <w:szCs w:val="24"/>
              </w:rPr>
              <w:t>Pembrokeshire County Council</w:t>
            </w:r>
          </w:p>
          <w:p w14:paraId="6A6594B5" w14:textId="51A17D01" w:rsidR="00030634" w:rsidRDefault="00030634" w:rsidP="003D30C4">
            <w:pPr>
              <w:rPr>
                <w:rFonts w:ascii="Tahoma" w:hAnsi="Tahoma" w:cs="Tahoma"/>
                <w:sz w:val="24"/>
                <w:szCs w:val="24"/>
              </w:rPr>
            </w:pPr>
            <w:r>
              <w:rPr>
                <w:rFonts w:ascii="Tahoma" w:hAnsi="Tahoma" w:cs="Tahoma"/>
                <w:sz w:val="24"/>
                <w:szCs w:val="24"/>
              </w:rPr>
              <w:t>Social Care Wales</w:t>
            </w:r>
          </w:p>
        </w:tc>
        <w:tc>
          <w:tcPr>
            <w:tcW w:w="1701" w:type="dxa"/>
          </w:tcPr>
          <w:p w14:paraId="5606D232" w14:textId="43CD3F3E" w:rsidR="00030634" w:rsidRDefault="00030634" w:rsidP="003D30C4">
            <w:pPr>
              <w:rPr>
                <w:rFonts w:ascii="Tahoma" w:hAnsi="Tahoma" w:cs="Tahoma"/>
                <w:sz w:val="24"/>
                <w:szCs w:val="24"/>
              </w:rPr>
            </w:pPr>
            <w:r>
              <w:rPr>
                <w:rFonts w:ascii="Tahoma" w:hAnsi="Tahoma" w:cs="Tahoma"/>
                <w:sz w:val="24"/>
                <w:szCs w:val="24"/>
              </w:rPr>
              <w:t>All</w:t>
            </w:r>
          </w:p>
        </w:tc>
        <w:tc>
          <w:tcPr>
            <w:tcW w:w="3828" w:type="dxa"/>
          </w:tcPr>
          <w:p w14:paraId="3576839D" w14:textId="2F06F7C3" w:rsidR="0003063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bl>
    <w:p w14:paraId="0FE18415" w14:textId="77777777" w:rsidR="003D30C4" w:rsidRDefault="003D30C4">
      <w:pPr>
        <w:rPr>
          <w:rFonts w:ascii="Tahoma" w:hAnsi="Tahoma" w:cs="Tahoma"/>
          <w:b/>
          <w:sz w:val="28"/>
          <w:szCs w:val="28"/>
          <w:highlight w:val="yellow"/>
        </w:rPr>
      </w:pPr>
    </w:p>
    <w:p w14:paraId="34000A83" w14:textId="163A5D4E" w:rsidR="003D30C4" w:rsidRPr="00520E27" w:rsidRDefault="003D30C4"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520E27">
        <w:rPr>
          <w:rFonts w:ascii="Tahoma" w:hAnsi="Tahoma" w:cs="Tahoma"/>
          <w:b/>
          <w:sz w:val="28"/>
          <w:szCs w:val="28"/>
        </w:rPr>
        <w:t>Carers</w:t>
      </w:r>
    </w:p>
    <w:p w14:paraId="67F3EB81" w14:textId="139E9520" w:rsidR="002F49E0" w:rsidRPr="00A81568" w:rsidRDefault="002F49E0">
      <w:pPr>
        <w:rPr>
          <w:rFonts w:ascii="Tahoma" w:hAnsi="Tahoma" w:cs="Tahoma"/>
          <w:b/>
          <w:sz w:val="24"/>
          <w:szCs w:val="24"/>
        </w:rPr>
      </w:pPr>
      <w:r w:rsidRPr="00A81568">
        <w:rPr>
          <w:rFonts w:ascii="Tahoma" w:hAnsi="Tahoma" w:cs="Tahoma"/>
          <w:b/>
          <w:sz w:val="24"/>
          <w:szCs w:val="24"/>
        </w:rPr>
        <w:t>Strategic context</w:t>
      </w:r>
    </w:p>
    <w:p w14:paraId="31613FC4" w14:textId="77777777" w:rsidR="00A81568" w:rsidRPr="00B56906" w:rsidRDefault="00A81568" w:rsidP="00A81568">
      <w:pPr>
        <w:rPr>
          <w:rFonts w:ascii="Tahoma" w:hAnsi="Tahoma" w:cs="Tahoma"/>
          <w:sz w:val="24"/>
          <w:szCs w:val="24"/>
        </w:rPr>
      </w:pPr>
      <w:r w:rsidRPr="00B56906">
        <w:rPr>
          <w:rFonts w:ascii="Tahoma" w:hAnsi="Tahoma" w:cs="Tahoma"/>
          <w:sz w:val="24"/>
          <w:szCs w:val="24"/>
        </w:rPr>
        <w:t>Insert key demographics and strategies etc.</w:t>
      </w:r>
    </w:p>
    <w:p w14:paraId="3403E63C"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18A16685" w14:textId="00724568" w:rsidR="001C5026" w:rsidRPr="001C5026" w:rsidRDefault="001C5026" w:rsidP="001C5026">
      <w:pPr>
        <w:pStyle w:val="ListParagraph"/>
        <w:numPr>
          <w:ilvl w:val="0"/>
          <w:numId w:val="11"/>
        </w:numPr>
        <w:rPr>
          <w:rFonts w:ascii="Tahoma" w:hAnsi="Tahoma" w:cs="Tahoma"/>
          <w:sz w:val="24"/>
          <w:szCs w:val="24"/>
        </w:rPr>
      </w:pPr>
      <w:r>
        <w:rPr>
          <w:rFonts w:ascii="Tahoma" w:hAnsi="Tahoma" w:cs="Tahoma"/>
          <w:sz w:val="24"/>
          <w:szCs w:val="24"/>
        </w:rPr>
        <w:t>Raising the profile of carers and embedding good practice aro</w:t>
      </w:r>
      <w:r w:rsidR="00B96A92">
        <w:rPr>
          <w:rFonts w:ascii="Tahoma" w:hAnsi="Tahoma" w:cs="Tahoma"/>
          <w:sz w:val="24"/>
          <w:szCs w:val="24"/>
        </w:rPr>
        <w:t>und identification</w:t>
      </w:r>
      <w:r w:rsidR="00D93738">
        <w:rPr>
          <w:rFonts w:ascii="Tahoma" w:hAnsi="Tahoma" w:cs="Tahoma"/>
          <w:sz w:val="24"/>
          <w:szCs w:val="24"/>
        </w:rPr>
        <w:t xml:space="preserve">, </w:t>
      </w:r>
      <w:r>
        <w:rPr>
          <w:rFonts w:ascii="Tahoma" w:hAnsi="Tahoma" w:cs="Tahoma"/>
          <w:sz w:val="24"/>
          <w:szCs w:val="24"/>
        </w:rPr>
        <w:t>consultation</w:t>
      </w:r>
      <w:r w:rsidR="00D93738">
        <w:rPr>
          <w:rFonts w:ascii="Tahoma" w:hAnsi="Tahoma" w:cs="Tahoma"/>
          <w:sz w:val="24"/>
          <w:szCs w:val="24"/>
        </w:rPr>
        <w:t xml:space="preserve"> and impact</w:t>
      </w:r>
    </w:p>
    <w:p w14:paraId="53044F3C" w14:textId="223A756C" w:rsidR="00B96A92" w:rsidRDefault="00B96A92" w:rsidP="00B96A92">
      <w:pPr>
        <w:pStyle w:val="ListParagraph"/>
        <w:numPr>
          <w:ilvl w:val="0"/>
          <w:numId w:val="11"/>
        </w:numPr>
        <w:rPr>
          <w:rFonts w:ascii="Tahoma" w:hAnsi="Tahoma" w:cs="Tahoma"/>
          <w:sz w:val="24"/>
          <w:szCs w:val="24"/>
        </w:rPr>
      </w:pPr>
      <w:r>
        <w:rPr>
          <w:rFonts w:ascii="Tahoma" w:hAnsi="Tahoma" w:cs="Tahoma"/>
          <w:sz w:val="24"/>
          <w:szCs w:val="24"/>
        </w:rPr>
        <w:t>Developing existing provision to provide consistent, integrated</w:t>
      </w:r>
      <w:r w:rsidR="00D93738">
        <w:rPr>
          <w:rFonts w:ascii="Tahoma" w:hAnsi="Tahoma" w:cs="Tahoma"/>
          <w:sz w:val="24"/>
          <w:szCs w:val="24"/>
        </w:rPr>
        <w:t xml:space="preserve"> community based</w:t>
      </w:r>
      <w:r>
        <w:rPr>
          <w:rFonts w:ascii="Tahoma" w:hAnsi="Tahoma" w:cs="Tahoma"/>
          <w:sz w:val="24"/>
          <w:szCs w:val="24"/>
        </w:rPr>
        <w:t xml:space="preserve"> support for carers across the west Wales region</w:t>
      </w:r>
    </w:p>
    <w:p w14:paraId="04BB797A" w14:textId="2F8EC8E9" w:rsidR="002F49E0" w:rsidRDefault="002F49E0" w:rsidP="001C5026">
      <w:pPr>
        <w:pStyle w:val="ListParagraph"/>
        <w:numPr>
          <w:ilvl w:val="0"/>
          <w:numId w:val="11"/>
        </w:numPr>
        <w:rPr>
          <w:rFonts w:ascii="Tahoma" w:hAnsi="Tahoma" w:cs="Tahoma"/>
          <w:sz w:val="24"/>
          <w:szCs w:val="24"/>
        </w:rPr>
      </w:pPr>
      <w:r>
        <w:rPr>
          <w:rFonts w:ascii="Tahoma" w:hAnsi="Tahoma" w:cs="Tahoma"/>
          <w:sz w:val="24"/>
          <w:szCs w:val="24"/>
        </w:rPr>
        <w:t>Developing appropriate access to a range of infor</w:t>
      </w:r>
      <w:r w:rsidR="001C5026">
        <w:rPr>
          <w:rFonts w:ascii="Tahoma" w:hAnsi="Tahoma" w:cs="Tahoma"/>
          <w:sz w:val="24"/>
          <w:szCs w:val="24"/>
        </w:rPr>
        <w:t>mation, advice, assistance and training</w:t>
      </w:r>
      <w:r>
        <w:rPr>
          <w:rFonts w:ascii="Tahoma" w:hAnsi="Tahoma" w:cs="Tahoma"/>
          <w:sz w:val="24"/>
          <w:szCs w:val="24"/>
        </w:rPr>
        <w:t xml:space="preserve"> which supports k</w:t>
      </w:r>
      <w:r w:rsidR="001C5026">
        <w:rPr>
          <w:rFonts w:ascii="Tahoma" w:hAnsi="Tahoma" w:cs="Tahoma"/>
          <w:sz w:val="24"/>
          <w:szCs w:val="24"/>
        </w:rPr>
        <w:t>ey stages in the caring journey</w:t>
      </w:r>
    </w:p>
    <w:p w14:paraId="250B0D24" w14:textId="66A3601E" w:rsidR="00317221" w:rsidRDefault="00C67BB1" w:rsidP="00B96A92">
      <w:pPr>
        <w:pStyle w:val="ListParagraph"/>
        <w:numPr>
          <w:ilvl w:val="0"/>
          <w:numId w:val="11"/>
        </w:numPr>
        <w:rPr>
          <w:rFonts w:ascii="Tahoma" w:hAnsi="Tahoma" w:cs="Tahoma"/>
          <w:sz w:val="24"/>
          <w:szCs w:val="24"/>
        </w:rPr>
      </w:pPr>
      <w:r w:rsidRPr="00C67BB1">
        <w:rPr>
          <w:rFonts w:ascii="Tahoma" w:hAnsi="Tahoma" w:cs="Tahoma"/>
          <w:sz w:val="24"/>
          <w:szCs w:val="24"/>
        </w:rPr>
        <w:t>Involving service users and carers in the planning an</w:t>
      </w:r>
      <w:r w:rsidR="001C5026">
        <w:rPr>
          <w:rFonts w:ascii="Tahoma" w:hAnsi="Tahoma" w:cs="Tahoma"/>
          <w:sz w:val="24"/>
          <w:szCs w:val="24"/>
        </w:rPr>
        <w:t>d</w:t>
      </w:r>
      <w:r w:rsidRPr="00C67BB1">
        <w:rPr>
          <w:rFonts w:ascii="Tahoma" w:hAnsi="Tahoma" w:cs="Tahoma"/>
          <w:sz w:val="24"/>
          <w:szCs w:val="24"/>
        </w:rPr>
        <w:t xml:space="preserve"> delivery of care and support</w:t>
      </w:r>
    </w:p>
    <w:tbl>
      <w:tblPr>
        <w:tblStyle w:val="TableGrid"/>
        <w:tblW w:w="0" w:type="auto"/>
        <w:tblLayout w:type="fixed"/>
        <w:tblLook w:val="0480" w:firstRow="0" w:lastRow="0" w:firstColumn="1" w:lastColumn="0" w:noHBand="0" w:noVBand="1"/>
      </w:tblPr>
      <w:tblGrid>
        <w:gridCol w:w="4390"/>
        <w:gridCol w:w="1559"/>
        <w:gridCol w:w="3685"/>
        <w:gridCol w:w="1560"/>
        <w:gridCol w:w="4111"/>
      </w:tblGrid>
      <w:tr w:rsidR="00030634" w:rsidRPr="00232CBB" w14:paraId="2C707BA2" w14:textId="0593A3B6" w:rsidTr="00600E27">
        <w:trPr>
          <w:tblHeader/>
        </w:trPr>
        <w:tc>
          <w:tcPr>
            <w:tcW w:w="4390" w:type="dxa"/>
          </w:tcPr>
          <w:p w14:paraId="4FB83B7C"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Action</w:t>
            </w:r>
          </w:p>
        </w:tc>
        <w:tc>
          <w:tcPr>
            <w:tcW w:w="1559" w:type="dxa"/>
          </w:tcPr>
          <w:p w14:paraId="69CED305"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Timeframe</w:t>
            </w:r>
          </w:p>
        </w:tc>
        <w:tc>
          <w:tcPr>
            <w:tcW w:w="3685" w:type="dxa"/>
          </w:tcPr>
          <w:p w14:paraId="3E8251E4"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Partners</w:t>
            </w:r>
          </w:p>
        </w:tc>
        <w:tc>
          <w:tcPr>
            <w:tcW w:w="1560" w:type="dxa"/>
          </w:tcPr>
          <w:p w14:paraId="288C60F6"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Population Groups</w:t>
            </w:r>
          </w:p>
        </w:tc>
        <w:tc>
          <w:tcPr>
            <w:tcW w:w="4111" w:type="dxa"/>
          </w:tcPr>
          <w:p w14:paraId="0BFC3804" w14:textId="57B3E233" w:rsidR="00030634" w:rsidRPr="00232CBB" w:rsidRDefault="00030634" w:rsidP="0008089D">
            <w:pPr>
              <w:rPr>
                <w:rFonts w:ascii="Tahoma" w:hAnsi="Tahoma" w:cs="Tahoma"/>
                <w:b/>
                <w:sz w:val="24"/>
                <w:szCs w:val="24"/>
              </w:rPr>
            </w:pPr>
            <w:r>
              <w:rPr>
                <w:rFonts w:ascii="Tahoma" w:hAnsi="Tahoma" w:cs="Tahoma"/>
                <w:b/>
                <w:sz w:val="24"/>
                <w:szCs w:val="24"/>
              </w:rPr>
              <w:t>Linked National Outcomes</w:t>
            </w:r>
          </w:p>
        </w:tc>
      </w:tr>
      <w:tr w:rsidR="00F8266B" w:rsidRPr="00560FF3" w14:paraId="3D6A123B" w14:textId="77777777" w:rsidTr="00600E27">
        <w:tc>
          <w:tcPr>
            <w:tcW w:w="4390" w:type="dxa"/>
          </w:tcPr>
          <w:p w14:paraId="1C501EF3" w14:textId="2D353AD1" w:rsidR="00F8266B" w:rsidRDefault="00F8266B" w:rsidP="00B96A92">
            <w:pPr>
              <w:rPr>
                <w:rFonts w:ascii="Tahoma" w:hAnsi="Tahoma" w:cs="Tahoma"/>
                <w:sz w:val="24"/>
                <w:szCs w:val="24"/>
              </w:rPr>
            </w:pPr>
            <w:r>
              <w:rPr>
                <w:rFonts w:ascii="Tahoma" w:hAnsi="Tahoma" w:cs="Tahoma"/>
                <w:sz w:val="24"/>
                <w:szCs w:val="24"/>
              </w:rPr>
              <w:t>Ensure carers’ interests and needs are fully reflected and mainstreamed within all regional workstreams</w:t>
            </w:r>
          </w:p>
        </w:tc>
        <w:tc>
          <w:tcPr>
            <w:tcW w:w="1559" w:type="dxa"/>
          </w:tcPr>
          <w:p w14:paraId="48BFFF7B" w14:textId="0A8DDE0C" w:rsidR="00F8266B" w:rsidRDefault="00F8266B" w:rsidP="0008089D">
            <w:pPr>
              <w:rPr>
                <w:rFonts w:ascii="Tahoma" w:hAnsi="Tahoma" w:cs="Tahoma"/>
                <w:sz w:val="24"/>
                <w:szCs w:val="24"/>
              </w:rPr>
            </w:pPr>
            <w:r>
              <w:rPr>
                <w:rFonts w:ascii="Tahoma" w:hAnsi="Tahoma" w:cs="Tahoma"/>
                <w:sz w:val="24"/>
                <w:szCs w:val="24"/>
              </w:rPr>
              <w:t>Short-term</w:t>
            </w:r>
          </w:p>
        </w:tc>
        <w:tc>
          <w:tcPr>
            <w:tcW w:w="3685" w:type="dxa"/>
          </w:tcPr>
          <w:p w14:paraId="08B8FC29" w14:textId="7F8C1D5D" w:rsidR="00F8266B" w:rsidRDefault="00F8266B" w:rsidP="00EB159E">
            <w:pPr>
              <w:rPr>
                <w:rFonts w:ascii="Tahoma" w:hAnsi="Tahoma" w:cs="Tahoma"/>
                <w:sz w:val="24"/>
                <w:szCs w:val="24"/>
              </w:rPr>
            </w:pPr>
            <w:r>
              <w:rPr>
                <w:rFonts w:ascii="Tahoma" w:hAnsi="Tahoma" w:cs="Tahoma"/>
                <w:sz w:val="24"/>
                <w:szCs w:val="24"/>
              </w:rPr>
              <w:t>All RPB partners</w:t>
            </w:r>
          </w:p>
        </w:tc>
        <w:tc>
          <w:tcPr>
            <w:tcW w:w="1560" w:type="dxa"/>
          </w:tcPr>
          <w:p w14:paraId="3BAE68A4" w14:textId="3D4F8307" w:rsidR="00F8266B" w:rsidRDefault="00F8266B" w:rsidP="0008089D">
            <w:pPr>
              <w:rPr>
                <w:rFonts w:ascii="Tahoma" w:hAnsi="Tahoma" w:cs="Tahoma"/>
                <w:sz w:val="24"/>
                <w:szCs w:val="24"/>
              </w:rPr>
            </w:pPr>
            <w:r>
              <w:rPr>
                <w:rFonts w:ascii="Tahoma" w:hAnsi="Tahoma" w:cs="Tahoma"/>
                <w:sz w:val="24"/>
                <w:szCs w:val="24"/>
              </w:rPr>
              <w:t>All</w:t>
            </w:r>
          </w:p>
        </w:tc>
        <w:tc>
          <w:tcPr>
            <w:tcW w:w="4111" w:type="dxa"/>
          </w:tcPr>
          <w:p w14:paraId="61E6A00F" w14:textId="77777777" w:rsidR="00F8266B"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w:t>
            </w:r>
            <w:r w:rsidRPr="00147C1E">
              <w:rPr>
                <w:rFonts w:ascii="Tahoma" w:hAnsi="Tahoma" w:cs="Tahoma"/>
                <w:color w:val="000000"/>
                <w:sz w:val="24"/>
                <w:szCs w:val="24"/>
              </w:rPr>
              <w:lastRenderedPageBreak/>
              <w:t>are available and use these to help me achieve my well-being.</w:t>
            </w:r>
          </w:p>
          <w:p w14:paraId="679740A1" w14:textId="77777777" w:rsidR="00F8266B"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CF6BD3">
              <w:rPr>
                <w:rFonts w:ascii="Tahoma" w:hAnsi="Tahoma" w:cs="Tahoma"/>
                <w:color w:val="000000"/>
                <w:sz w:val="24"/>
                <w:szCs w:val="24"/>
              </w:rPr>
              <w:t>My individual circumstances are considered.</w:t>
            </w:r>
          </w:p>
          <w:p w14:paraId="309750E2" w14:textId="77777777" w:rsidR="00F8266B" w:rsidRPr="00147C1E"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My voice is heard and listened to</w:t>
            </w:r>
          </w:p>
          <w:p w14:paraId="2CF13AD0" w14:textId="3806B343" w:rsidR="00F8266B" w:rsidRPr="00147C1E"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837152">
              <w:rPr>
                <w:rFonts w:ascii="Tahoma" w:hAnsi="Tahoma" w:cs="Tahoma"/>
                <w:color w:val="000000"/>
                <w:sz w:val="24"/>
                <w:szCs w:val="24"/>
              </w:rPr>
              <w:t>I get the right care and support, as early as possible</w:t>
            </w:r>
          </w:p>
        </w:tc>
      </w:tr>
      <w:tr w:rsidR="00B96A92" w:rsidRPr="00560FF3" w14:paraId="31764543" w14:textId="77777777" w:rsidTr="00600E27">
        <w:tc>
          <w:tcPr>
            <w:tcW w:w="4390" w:type="dxa"/>
          </w:tcPr>
          <w:p w14:paraId="2C6E41B0" w14:textId="03DDCA6A" w:rsidR="00B96A92" w:rsidRDefault="00765888" w:rsidP="00B96A92">
            <w:pPr>
              <w:rPr>
                <w:rFonts w:ascii="Tahoma" w:hAnsi="Tahoma" w:cs="Tahoma"/>
                <w:sz w:val="24"/>
                <w:szCs w:val="24"/>
              </w:rPr>
            </w:pPr>
            <w:r>
              <w:rPr>
                <w:rFonts w:ascii="Tahoma" w:hAnsi="Tahoma" w:cs="Tahoma"/>
                <w:sz w:val="24"/>
                <w:szCs w:val="24"/>
              </w:rPr>
              <w:lastRenderedPageBreak/>
              <w:t>Co-produce and implement a regional approach to raising the profile of carers that embeds good practice</w:t>
            </w:r>
            <w:r>
              <w:t xml:space="preserve"> </w:t>
            </w:r>
            <w:r w:rsidR="00F977CF">
              <w:rPr>
                <w:rFonts w:ascii="Tahoma" w:hAnsi="Tahoma" w:cs="Tahoma"/>
                <w:sz w:val="24"/>
                <w:szCs w:val="24"/>
              </w:rPr>
              <w:t xml:space="preserve">around identification, </w:t>
            </w:r>
            <w:r w:rsidRPr="00765888">
              <w:rPr>
                <w:rFonts w:ascii="Tahoma" w:hAnsi="Tahoma" w:cs="Tahoma"/>
                <w:sz w:val="24"/>
                <w:szCs w:val="24"/>
              </w:rPr>
              <w:t>consultation</w:t>
            </w:r>
            <w:r w:rsidR="00F977CF">
              <w:rPr>
                <w:rFonts w:ascii="Tahoma" w:hAnsi="Tahoma" w:cs="Tahoma"/>
                <w:sz w:val="24"/>
                <w:szCs w:val="24"/>
              </w:rPr>
              <w:t xml:space="preserve"> and impact</w:t>
            </w:r>
          </w:p>
        </w:tc>
        <w:tc>
          <w:tcPr>
            <w:tcW w:w="1559" w:type="dxa"/>
          </w:tcPr>
          <w:p w14:paraId="1CDAC146" w14:textId="17A3E8F3" w:rsidR="00B96A92" w:rsidRDefault="00765888" w:rsidP="0008089D">
            <w:pPr>
              <w:rPr>
                <w:rFonts w:ascii="Tahoma" w:hAnsi="Tahoma" w:cs="Tahoma"/>
                <w:sz w:val="24"/>
                <w:szCs w:val="24"/>
              </w:rPr>
            </w:pPr>
            <w:r>
              <w:rPr>
                <w:rFonts w:ascii="Tahoma" w:hAnsi="Tahoma" w:cs="Tahoma"/>
                <w:sz w:val="24"/>
                <w:szCs w:val="24"/>
              </w:rPr>
              <w:t>Short-term</w:t>
            </w:r>
          </w:p>
        </w:tc>
        <w:tc>
          <w:tcPr>
            <w:tcW w:w="3685" w:type="dxa"/>
          </w:tcPr>
          <w:p w14:paraId="7DFEC608"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32001D83"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49790720"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43133CFA"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5417214E" w14:textId="77777777" w:rsidR="00EB159E" w:rsidRDefault="00EB159E" w:rsidP="00EB159E">
            <w:pPr>
              <w:rPr>
                <w:rFonts w:ascii="Tahoma" w:hAnsi="Tahoma" w:cs="Tahoma"/>
                <w:sz w:val="24"/>
                <w:szCs w:val="24"/>
              </w:rPr>
            </w:pPr>
            <w:r>
              <w:rPr>
                <w:rFonts w:ascii="Tahoma" w:hAnsi="Tahoma" w:cs="Tahoma"/>
                <w:sz w:val="24"/>
                <w:szCs w:val="24"/>
              </w:rPr>
              <w:t>Hywel Dda University Health Board</w:t>
            </w:r>
          </w:p>
          <w:p w14:paraId="1665890D"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504777C9" w14:textId="77777777" w:rsidR="00EB159E" w:rsidRDefault="00EB159E" w:rsidP="00EB159E">
            <w:pPr>
              <w:rPr>
                <w:rFonts w:ascii="Tahoma" w:hAnsi="Tahoma" w:cs="Tahoma"/>
                <w:sz w:val="24"/>
                <w:szCs w:val="24"/>
              </w:rPr>
            </w:pPr>
            <w:r>
              <w:rPr>
                <w:rFonts w:ascii="Tahoma" w:hAnsi="Tahoma" w:cs="Tahoma"/>
                <w:sz w:val="24"/>
                <w:szCs w:val="24"/>
              </w:rPr>
              <w:t>Pembrokeshire County Council</w:t>
            </w:r>
          </w:p>
          <w:p w14:paraId="0F356716" w14:textId="704EDC8C" w:rsidR="00B96A92" w:rsidRDefault="00EB159E" w:rsidP="00EB159E">
            <w:pPr>
              <w:rPr>
                <w:rFonts w:ascii="Tahoma" w:hAnsi="Tahoma" w:cs="Tahoma"/>
                <w:sz w:val="24"/>
                <w:szCs w:val="24"/>
              </w:rPr>
            </w:pPr>
            <w:r>
              <w:rPr>
                <w:rFonts w:ascii="Tahoma" w:hAnsi="Tahoma" w:cs="Tahoma"/>
                <w:sz w:val="24"/>
                <w:szCs w:val="24"/>
              </w:rPr>
              <w:t>Wales Cooperative Centre</w:t>
            </w:r>
          </w:p>
        </w:tc>
        <w:tc>
          <w:tcPr>
            <w:tcW w:w="1560" w:type="dxa"/>
          </w:tcPr>
          <w:p w14:paraId="0EC06381" w14:textId="4D52BF8E" w:rsidR="00B96A92" w:rsidRDefault="00D93738" w:rsidP="0008089D">
            <w:pPr>
              <w:rPr>
                <w:rFonts w:ascii="Tahoma" w:hAnsi="Tahoma" w:cs="Tahoma"/>
                <w:sz w:val="24"/>
                <w:szCs w:val="24"/>
              </w:rPr>
            </w:pPr>
            <w:r>
              <w:rPr>
                <w:rFonts w:ascii="Tahoma" w:hAnsi="Tahoma" w:cs="Tahoma"/>
                <w:sz w:val="24"/>
                <w:szCs w:val="24"/>
              </w:rPr>
              <w:t>All</w:t>
            </w:r>
          </w:p>
        </w:tc>
        <w:tc>
          <w:tcPr>
            <w:tcW w:w="4111" w:type="dxa"/>
          </w:tcPr>
          <w:p w14:paraId="1920DE5A" w14:textId="77777777" w:rsidR="00147C1E" w:rsidRDefault="007A4B4D" w:rsidP="00CF6BD3">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I know and understand what care, support and opportunities are available and use these to</w:t>
            </w:r>
            <w:r w:rsidR="00147C1E" w:rsidRPr="00147C1E">
              <w:rPr>
                <w:rFonts w:ascii="Tahoma" w:hAnsi="Tahoma" w:cs="Tahoma"/>
                <w:color w:val="000000"/>
                <w:sz w:val="24"/>
                <w:szCs w:val="24"/>
              </w:rPr>
              <w:t xml:space="preserve"> help me achieve my well-being.</w:t>
            </w:r>
          </w:p>
          <w:p w14:paraId="20973DB8" w14:textId="77777777" w:rsidR="00147C1E" w:rsidRDefault="00CF6BD3" w:rsidP="00CF6BD3">
            <w:pPr>
              <w:pStyle w:val="ListParagraph"/>
              <w:numPr>
                <w:ilvl w:val="0"/>
                <w:numId w:val="9"/>
              </w:numPr>
              <w:autoSpaceDE w:val="0"/>
              <w:autoSpaceDN w:val="0"/>
              <w:adjustRightInd w:val="0"/>
              <w:spacing w:after="40"/>
              <w:rPr>
                <w:rFonts w:ascii="Tahoma" w:hAnsi="Tahoma" w:cs="Tahoma"/>
                <w:color w:val="000000"/>
                <w:sz w:val="24"/>
                <w:szCs w:val="24"/>
              </w:rPr>
            </w:pPr>
            <w:r w:rsidRPr="00CF6BD3">
              <w:rPr>
                <w:rFonts w:ascii="Tahoma" w:hAnsi="Tahoma" w:cs="Tahoma"/>
                <w:color w:val="000000"/>
                <w:sz w:val="24"/>
                <w:szCs w:val="24"/>
              </w:rPr>
              <w:t>My individual circumstances are considered.</w:t>
            </w:r>
          </w:p>
          <w:p w14:paraId="747761F7" w14:textId="652770AB" w:rsidR="00CF6BD3" w:rsidRPr="00147C1E" w:rsidRDefault="00CF6BD3" w:rsidP="00CF6BD3">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My voice is heard and listened to</w:t>
            </w:r>
          </w:p>
          <w:p w14:paraId="05B5FB4C" w14:textId="31A523C2" w:rsidR="00B96A92"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get the right care and support, as early as possible</w:t>
            </w:r>
          </w:p>
        </w:tc>
      </w:tr>
      <w:tr w:rsidR="00D93738" w:rsidRPr="00560FF3" w14:paraId="1FB78210" w14:textId="65FD9C16" w:rsidTr="00600E27">
        <w:tc>
          <w:tcPr>
            <w:tcW w:w="4390" w:type="dxa"/>
          </w:tcPr>
          <w:p w14:paraId="7243CD84" w14:textId="78821070" w:rsidR="00D93738" w:rsidRPr="00560FF3" w:rsidRDefault="00D93738" w:rsidP="00D93738">
            <w:pPr>
              <w:rPr>
                <w:rFonts w:ascii="Tahoma" w:hAnsi="Tahoma" w:cs="Tahoma"/>
                <w:sz w:val="24"/>
                <w:szCs w:val="24"/>
              </w:rPr>
            </w:pPr>
            <w:r>
              <w:rPr>
                <w:rFonts w:ascii="Tahoma" w:hAnsi="Tahoma" w:cs="Tahoma"/>
                <w:sz w:val="24"/>
                <w:szCs w:val="24"/>
              </w:rPr>
              <w:t>Work across agencies to ensure carers impact assessments are embedded in process to deliver care and support</w:t>
            </w:r>
          </w:p>
        </w:tc>
        <w:tc>
          <w:tcPr>
            <w:tcW w:w="1559" w:type="dxa"/>
          </w:tcPr>
          <w:p w14:paraId="2E302EB9" w14:textId="30BDA0E9" w:rsidR="00D93738" w:rsidRPr="00560FF3" w:rsidRDefault="00D93738" w:rsidP="00D93738">
            <w:pPr>
              <w:rPr>
                <w:rFonts w:ascii="Tahoma" w:hAnsi="Tahoma" w:cs="Tahoma"/>
                <w:sz w:val="24"/>
                <w:szCs w:val="24"/>
              </w:rPr>
            </w:pPr>
            <w:r>
              <w:rPr>
                <w:rFonts w:ascii="Tahoma" w:hAnsi="Tahoma" w:cs="Tahoma"/>
                <w:sz w:val="24"/>
                <w:szCs w:val="24"/>
              </w:rPr>
              <w:t>Short-term</w:t>
            </w:r>
          </w:p>
        </w:tc>
        <w:tc>
          <w:tcPr>
            <w:tcW w:w="3685" w:type="dxa"/>
          </w:tcPr>
          <w:p w14:paraId="452645CC"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68506A5D"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700D6805"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4D5C79C8"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6FB8D222" w14:textId="77777777" w:rsidR="00EB159E" w:rsidRDefault="00EB159E" w:rsidP="00EB159E">
            <w:pPr>
              <w:rPr>
                <w:rFonts w:ascii="Tahoma" w:hAnsi="Tahoma" w:cs="Tahoma"/>
                <w:sz w:val="24"/>
                <w:szCs w:val="24"/>
              </w:rPr>
            </w:pPr>
            <w:r>
              <w:rPr>
                <w:rFonts w:ascii="Tahoma" w:hAnsi="Tahoma" w:cs="Tahoma"/>
                <w:sz w:val="24"/>
                <w:szCs w:val="24"/>
              </w:rPr>
              <w:t>Hywel Dda University Health Board</w:t>
            </w:r>
          </w:p>
          <w:p w14:paraId="6CF6707D" w14:textId="45465B8A" w:rsidR="00EB159E" w:rsidRDefault="00EB159E" w:rsidP="00EB159E">
            <w:pPr>
              <w:rPr>
                <w:rFonts w:ascii="Tahoma" w:hAnsi="Tahoma" w:cs="Tahoma"/>
                <w:sz w:val="24"/>
                <w:szCs w:val="24"/>
              </w:rPr>
            </w:pPr>
            <w:r>
              <w:rPr>
                <w:rFonts w:ascii="Tahoma" w:hAnsi="Tahoma" w:cs="Tahoma"/>
                <w:sz w:val="24"/>
                <w:szCs w:val="24"/>
              </w:rPr>
              <w:t>WWAST</w:t>
            </w:r>
          </w:p>
          <w:p w14:paraId="20625272"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5DADF3C8" w14:textId="74F98F80" w:rsidR="00D93738" w:rsidRPr="00560FF3"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756E336B" w14:textId="2A11A6D9" w:rsidR="00D93738" w:rsidRPr="00560FF3"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23BDA96C" w14:textId="377075CB" w:rsidR="007A4B4D" w:rsidRPr="007A4B4D" w:rsidRDefault="007A4B4D" w:rsidP="007A4B4D">
            <w:pPr>
              <w:pStyle w:val="ListParagraph"/>
              <w:numPr>
                <w:ilvl w:val="0"/>
                <w:numId w:val="9"/>
              </w:numPr>
              <w:rPr>
                <w:rFonts w:ascii="Tahoma" w:hAnsi="Tahoma" w:cs="Tahoma"/>
                <w:color w:val="000000"/>
                <w:sz w:val="24"/>
                <w:szCs w:val="24"/>
              </w:rPr>
            </w:pPr>
            <w:r w:rsidRPr="007A4B4D">
              <w:rPr>
                <w:rFonts w:ascii="Tahoma" w:hAnsi="Tahoma" w:cs="Tahoma"/>
                <w:color w:val="000000"/>
                <w:sz w:val="24"/>
                <w:szCs w:val="24"/>
              </w:rPr>
              <w:t>My voice is heard and listened to.</w:t>
            </w:r>
          </w:p>
          <w:p w14:paraId="7FD4078D" w14:textId="77777777" w:rsidR="007A4B4D" w:rsidRDefault="007A4B4D" w:rsidP="007A4B4D">
            <w:pPr>
              <w:numPr>
                <w:ilvl w:val="0"/>
                <w:numId w:val="9"/>
              </w:numPr>
              <w:autoSpaceDE w:val="0"/>
              <w:autoSpaceDN w:val="0"/>
              <w:adjustRightInd w:val="0"/>
              <w:spacing w:after="40"/>
              <w:contextualSpacing/>
              <w:rPr>
                <w:rFonts w:ascii="Tahoma" w:hAnsi="Tahoma" w:cs="Tahoma"/>
                <w:color w:val="000000"/>
                <w:sz w:val="24"/>
                <w:szCs w:val="24"/>
              </w:rPr>
            </w:pPr>
            <w:r w:rsidRPr="007A4B4D">
              <w:rPr>
                <w:rFonts w:ascii="Tahoma" w:hAnsi="Tahoma" w:cs="Tahoma"/>
                <w:color w:val="000000"/>
                <w:sz w:val="24"/>
                <w:szCs w:val="24"/>
              </w:rPr>
              <w:t>My individual circumstances are considered.</w:t>
            </w:r>
          </w:p>
          <w:p w14:paraId="5D6608F3" w14:textId="2E722A05" w:rsidR="00147C1E" w:rsidRDefault="00147C1E" w:rsidP="007A4B4D">
            <w:pPr>
              <w:numPr>
                <w:ilvl w:val="0"/>
                <w:numId w:val="9"/>
              </w:numPr>
              <w:autoSpaceDE w:val="0"/>
              <w:autoSpaceDN w:val="0"/>
              <w:adjustRightInd w:val="0"/>
              <w:spacing w:after="40"/>
              <w:contextualSpacing/>
              <w:rPr>
                <w:rFonts w:ascii="Tahoma" w:hAnsi="Tahoma" w:cs="Tahoma"/>
                <w:color w:val="000000"/>
                <w:sz w:val="24"/>
                <w:szCs w:val="24"/>
              </w:rPr>
            </w:pPr>
            <w:r w:rsidRPr="00837152">
              <w:rPr>
                <w:rFonts w:ascii="Tahoma" w:hAnsi="Tahoma" w:cs="Tahoma"/>
                <w:color w:val="000000"/>
                <w:sz w:val="24"/>
                <w:szCs w:val="24"/>
              </w:rPr>
              <w:t>I get the right care and support, as early as possible</w:t>
            </w:r>
          </w:p>
          <w:p w14:paraId="4D59DF65" w14:textId="0CA0246A" w:rsidR="00D93738"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 xml:space="preserve">I </w:t>
            </w:r>
            <w:r>
              <w:rPr>
                <w:rFonts w:ascii="Tahoma" w:hAnsi="Tahoma" w:cs="Tahoma"/>
                <w:color w:val="000000"/>
                <w:sz w:val="24"/>
                <w:szCs w:val="24"/>
              </w:rPr>
              <w:t>do the things that matter to me.</w:t>
            </w:r>
          </w:p>
        </w:tc>
      </w:tr>
      <w:tr w:rsidR="00D93738" w:rsidRPr="00560FF3" w14:paraId="59CB8C41" w14:textId="0BDBF2A5" w:rsidTr="00600E27">
        <w:tc>
          <w:tcPr>
            <w:tcW w:w="4390" w:type="dxa"/>
          </w:tcPr>
          <w:p w14:paraId="5E0572C2" w14:textId="7063B3B3" w:rsidR="00D93738" w:rsidRPr="00560FF3" w:rsidRDefault="00D93738" w:rsidP="00D93738">
            <w:pPr>
              <w:rPr>
                <w:rFonts w:ascii="Tahoma" w:hAnsi="Tahoma" w:cs="Tahoma"/>
                <w:sz w:val="24"/>
                <w:szCs w:val="24"/>
              </w:rPr>
            </w:pPr>
            <w:r>
              <w:rPr>
                <w:rFonts w:ascii="Tahoma" w:hAnsi="Tahoma" w:cs="Tahoma"/>
                <w:sz w:val="24"/>
                <w:szCs w:val="24"/>
              </w:rPr>
              <w:lastRenderedPageBreak/>
              <w:t>Co-produce and deliver IAA appropriate for carers needs</w:t>
            </w:r>
            <w:r w:rsidR="007A4B4D">
              <w:rPr>
                <w:rFonts w:ascii="Tahoma" w:hAnsi="Tahoma" w:cs="Tahoma"/>
                <w:sz w:val="24"/>
                <w:szCs w:val="24"/>
              </w:rPr>
              <w:t xml:space="preserve"> and those they care for</w:t>
            </w:r>
          </w:p>
        </w:tc>
        <w:tc>
          <w:tcPr>
            <w:tcW w:w="1559" w:type="dxa"/>
          </w:tcPr>
          <w:p w14:paraId="1210593E" w14:textId="7F5F536F" w:rsidR="00D93738" w:rsidRPr="00560FF3" w:rsidRDefault="0022796B" w:rsidP="00D93738">
            <w:pPr>
              <w:rPr>
                <w:rFonts w:ascii="Tahoma" w:hAnsi="Tahoma" w:cs="Tahoma"/>
                <w:sz w:val="24"/>
                <w:szCs w:val="24"/>
              </w:rPr>
            </w:pPr>
            <w:r>
              <w:rPr>
                <w:rFonts w:ascii="Tahoma" w:hAnsi="Tahoma" w:cs="Tahoma"/>
                <w:sz w:val="24"/>
                <w:szCs w:val="24"/>
              </w:rPr>
              <w:t>Short-term</w:t>
            </w:r>
          </w:p>
        </w:tc>
        <w:tc>
          <w:tcPr>
            <w:tcW w:w="3685" w:type="dxa"/>
          </w:tcPr>
          <w:p w14:paraId="5AF40F42"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5FFA2C8B"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1B8BBAF9"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5A909A34"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78789C1F" w14:textId="77777777" w:rsidR="00EB159E" w:rsidRDefault="00EB159E" w:rsidP="00EB159E">
            <w:pPr>
              <w:rPr>
                <w:rFonts w:ascii="Tahoma" w:hAnsi="Tahoma" w:cs="Tahoma"/>
                <w:sz w:val="24"/>
                <w:szCs w:val="24"/>
              </w:rPr>
            </w:pPr>
            <w:r>
              <w:rPr>
                <w:rFonts w:ascii="Tahoma" w:hAnsi="Tahoma" w:cs="Tahoma"/>
                <w:sz w:val="24"/>
                <w:szCs w:val="24"/>
              </w:rPr>
              <w:t>Hywel Dda University Health Board</w:t>
            </w:r>
          </w:p>
          <w:p w14:paraId="3732A390" w14:textId="2CB98A67" w:rsidR="00EB159E" w:rsidRDefault="00EB159E" w:rsidP="00EB159E">
            <w:pPr>
              <w:rPr>
                <w:rFonts w:ascii="Tahoma" w:hAnsi="Tahoma" w:cs="Tahoma"/>
                <w:sz w:val="24"/>
                <w:szCs w:val="24"/>
              </w:rPr>
            </w:pPr>
            <w:r>
              <w:rPr>
                <w:rFonts w:ascii="Tahoma" w:hAnsi="Tahoma" w:cs="Tahoma"/>
                <w:sz w:val="24"/>
                <w:szCs w:val="24"/>
              </w:rPr>
              <w:t>111</w:t>
            </w:r>
          </w:p>
          <w:p w14:paraId="460A4C4B"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7F862D37" w14:textId="00AA30C0" w:rsidR="00D93738" w:rsidRPr="00560FF3"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59818B58" w14:textId="023AA5C8" w:rsidR="00D93738" w:rsidRPr="00560FF3"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091CC40E" w14:textId="78081C9C" w:rsidR="007A4B4D" w:rsidRPr="007A4B4D" w:rsidRDefault="007A4B4D" w:rsidP="007A4B4D">
            <w:pPr>
              <w:pStyle w:val="ListParagraph"/>
              <w:numPr>
                <w:ilvl w:val="0"/>
                <w:numId w:val="9"/>
              </w:numPr>
              <w:rPr>
                <w:rFonts w:ascii="Tahoma" w:hAnsi="Tahoma" w:cs="Tahoma"/>
                <w:color w:val="000000"/>
                <w:sz w:val="24"/>
                <w:szCs w:val="24"/>
              </w:rPr>
            </w:pPr>
            <w:r w:rsidRPr="007A4B4D">
              <w:rPr>
                <w:rFonts w:ascii="Tahoma" w:hAnsi="Tahoma" w:cs="Tahoma"/>
                <w:color w:val="000000"/>
                <w:sz w:val="24"/>
                <w:szCs w:val="24"/>
              </w:rPr>
              <w:t xml:space="preserve">I can access the right information, when I need it, in the way I want it and use this to manage and improve my well-being. </w:t>
            </w:r>
          </w:p>
          <w:p w14:paraId="052D9552" w14:textId="77777777" w:rsidR="007A4B4D" w:rsidRDefault="007A4B4D" w:rsidP="007A4B4D">
            <w:pPr>
              <w:numPr>
                <w:ilvl w:val="0"/>
                <w:numId w:val="9"/>
              </w:numPr>
              <w:autoSpaceDE w:val="0"/>
              <w:autoSpaceDN w:val="0"/>
              <w:adjustRightInd w:val="0"/>
              <w:spacing w:after="40"/>
              <w:contextualSpacing/>
              <w:rPr>
                <w:rFonts w:ascii="Tahoma" w:hAnsi="Tahoma" w:cs="Tahoma"/>
                <w:color w:val="000000"/>
                <w:sz w:val="24"/>
                <w:szCs w:val="24"/>
              </w:rPr>
            </w:pPr>
            <w:r w:rsidRPr="007A4B4D">
              <w:rPr>
                <w:rFonts w:ascii="Tahoma" w:hAnsi="Tahoma" w:cs="Tahoma"/>
                <w:color w:val="000000"/>
                <w:sz w:val="24"/>
                <w:szCs w:val="24"/>
              </w:rPr>
              <w:t xml:space="preserve">I know and understand what care, support and opportunities are available and use these to help me achieve my well-being. </w:t>
            </w:r>
          </w:p>
          <w:p w14:paraId="3C23F321" w14:textId="77777777" w:rsidR="00D93738" w:rsidRPr="00147C1E" w:rsidRDefault="007A4B4D"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get the right care and support, as early as possible</w:t>
            </w:r>
          </w:p>
          <w:p w14:paraId="0FF86C53" w14:textId="65E8FC40" w:rsidR="00147C1E"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r w:rsidR="00D93738" w:rsidRPr="00560FF3" w14:paraId="5AD24E0D" w14:textId="48607176" w:rsidTr="00600E27">
        <w:tc>
          <w:tcPr>
            <w:tcW w:w="4390" w:type="dxa"/>
          </w:tcPr>
          <w:p w14:paraId="70D078EB" w14:textId="526B47E0" w:rsidR="00D93738" w:rsidRDefault="00F977CF" w:rsidP="00D93738">
            <w:pPr>
              <w:rPr>
                <w:rFonts w:ascii="Tahoma" w:hAnsi="Tahoma" w:cs="Tahoma"/>
                <w:sz w:val="24"/>
                <w:szCs w:val="24"/>
              </w:rPr>
            </w:pPr>
            <w:r>
              <w:rPr>
                <w:rFonts w:ascii="Tahoma" w:hAnsi="Tahoma" w:cs="Tahoma"/>
                <w:sz w:val="24"/>
                <w:szCs w:val="24"/>
              </w:rPr>
              <w:t xml:space="preserve">Co-produce </w:t>
            </w:r>
            <w:r w:rsidR="00D93738">
              <w:rPr>
                <w:rFonts w:ascii="Tahoma" w:hAnsi="Tahoma" w:cs="Tahoma"/>
                <w:sz w:val="24"/>
                <w:szCs w:val="24"/>
              </w:rPr>
              <w:t xml:space="preserve">a regional model of </w:t>
            </w:r>
            <w:r>
              <w:rPr>
                <w:rFonts w:ascii="Tahoma" w:hAnsi="Tahoma" w:cs="Tahoma"/>
                <w:sz w:val="24"/>
                <w:szCs w:val="24"/>
              </w:rPr>
              <w:t xml:space="preserve">community based, </w:t>
            </w:r>
            <w:r w:rsidR="00D93738">
              <w:rPr>
                <w:rFonts w:ascii="Tahoma" w:hAnsi="Tahoma" w:cs="Tahoma"/>
                <w:sz w:val="24"/>
                <w:szCs w:val="24"/>
              </w:rPr>
              <w:t>integrated support for carers</w:t>
            </w:r>
          </w:p>
        </w:tc>
        <w:tc>
          <w:tcPr>
            <w:tcW w:w="1559" w:type="dxa"/>
          </w:tcPr>
          <w:p w14:paraId="08BBD160" w14:textId="0FAD35A9" w:rsidR="00D93738" w:rsidRDefault="00D93738" w:rsidP="00D93738">
            <w:pPr>
              <w:rPr>
                <w:rFonts w:ascii="Tahoma" w:hAnsi="Tahoma" w:cs="Tahoma"/>
                <w:sz w:val="24"/>
                <w:szCs w:val="24"/>
              </w:rPr>
            </w:pPr>
            <w:r>
              <w:rPr>
                <w:rFonts w:ascii="Tahoma" w:hAnsi="Tahoma" w:cs="Tahoma"/>
                <w:sz w:val="24"/>
                <w:szCs w:val="24"/>
              </w:rPr>
              <w:t>Medium-term</w:t>
            </w:r>
          </w:p>
        </w:tc>
        <w:tc>
          <w:tcPr>
            <w:tcW w:w="3685" w:type="dxa"/>
          </w:tcPr>
          <w:p w14:paraId="5677E3EB"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506FA3EF"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65F0E170"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650568D1"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1B92FFAE" w14:textId="77777777" w:rsidR="00EB159E" w:rsidRDefault="00EB159E" w:rsidP="00EB159E">
            <w:pPr>
              <w:rPr>
                <w:rFonts w:ascii="Tahoma" w:hAnsi="Tahoma" w:cs="Tahoma"/>
                <w:sz w:val="24"/>
                <w:szCs w:val="24"/>
              </w:rPr>
            </w:pPr>
            <w:r>
              <w:rPr>
                <w:rFonts w:ascii="Tahoma" w:hAnsi="Tahoma" w:cs="Tahoma"/>
                <w:sz w:val="24"/>
                <w:szCs w:val="24"/>
              </w:rPr>
              <w:t>Hywel Dda University Health Board</w:t>
            </w:r>
          </w:p>
          <w:p w14:paraId="7167834F"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786D6BD7" w14:textId="1B998E57" w:rsidR="00D93738"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18CF112B" w14:textId="76670DFB" w:rsidR="00D93738"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58D2B6FA"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are available and use these to help me achieve my well-being. </w:t>
            </w:r>
          </w:p>
          <w:p w14:paraId="26C267C5"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can access the right information, when I need it, in the way I want it and use this to manage and improve my well-being. </w:t>
            </w:r>
          </w:p>
          <w:p w14:paraId="0B13A6F8"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I am treated with dignity and respect and treat others the same.</w:t>
            </w:r>
          </w:p>
          <w:p w14:paraId="0BF926A1"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My voice is heard and listened to.</w:t>
            </w:r>
          </w:p>
          <w:p w14:paraId="362215F7" w14:textId="77777777" w:rsidR="00D93738" w:rsidRP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147C1E">
              <w:rPr>
                <w:rFonts w:ascii="Tahoma" w:hAnsi="Tahoma" w:cs="Tahoma"/>
                <w:color w:val="000000"/>
                <w:sz w:val="24"/>
                <w:szCs w:val="24"/>
              </w:rPr>
              <w:t>My individual circumstances are considered.</w:t>
            </w:r>
          </w:p>
          <w:p w14:paraId="36ED9662" w14:textId="767D30FE" w:rsid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r w:rsidR="00D93738" w:rsidRPr="00560FF3" w14:paraId="6CB8269B" w14:textId="53AEF143" w:rsidTr="00600E27">
        <w:tc>
          <w:tcPr>
            <w:tcW w:w="4390" w:type="dxa"/>
          </w:tcPr>
          <w:p w14:paraId="510921BD" w14:textId="40BBF630" w:rsidR="00D93738" w:rsidRDefault="00D93738" w:rsidP="00D93738">
            <w:pPr>
              <w:rPr>
                <w:rFonts w:ascii="Tahoma" w:hAnsi="Tahoma" w:cs="Tahoma"/>
                <w:sz w:val="24"/>
                <w:szCs w:val="24"/>
              </w:rPr>
            </w:pPr>
            <w:r>
              <w:rPr>
                <w:rFonts w:ascii="Tahoma" w:hAnsi="Tahoma" w:cs="Tahoma"/>
                <w:sz w:val="24"/>
                <w:szCs w:val="24"/>
              </w:rPr>
              <w:lastRenderedPageBreak/>
              <w:t>Support the co-production of community based social enterprises that deliver</w:t>
            </w:r>
            <w:r w:rsidR="00F977CF">
              <w:rPr>
                <w:rFonts w:ascii="Tahoma" w:hAnsi="Tahoma" w:cs="Tahoma"/>
                <w:sz w:val="24"/>
                <w:szCs w:val="24"/>
              </w:rPr>
              <w:t xml:space="preserve"> integrated</w:t>
            </w:r>
            <w:r>
              <w:rPr>
                <w:rFonts w:ascii="Tahoma" w:hAnsi="Tahoma" w:cs="Tahoma"/>
                <w:sz w:val="24"/>
                <w:szCs w:val="24"/>
              </w:rPr>
              <w:t xml:space="preserve"> support for carers</w:t>
            </w:r>
          </w:p>
        </w:tc>
        <w:tc>
          <w:tcPr>
            <w:tcW w:w="1559" w:type="dxa"/>
          </w:tcPr>
          <w:p w14:paraId="66602168" w14:textId="32D5C0D0" w:rsidR="00D93738" w:rsidRDefault="00D93738" w:rsidP="00D93738">
            <w:pPr>
              <w:rPr>
                <w:rFonts w:ascii="Tahoma" w:hAnsi="Tahoma" w:cs="Tahoma"/>
                <w:sz w:val="24"/>
                <w:szCs w:val="24"/>
              </w:rPr>
            </w:pPr>
            <w:r>
              <w:rPr>
                <w:rFonts w:ascii="Tahoma" w:hAnsi="Tahoma" w:cs="Tahoma"/>
                <w:sz w:val="24"/>
                <w:szCs w:val="24"/>
              </w:rPr>
              <w:t>Medium-term</w:t>
            </w:r>
          </w:p>
        </w:tc>
        <w:tc>
          <w:tcPr>
            <w:tcW w:w="3685" w:type="dxa"/>
          </w:tcPr>
          <w:p w14:paraId="6D69ADD5" w14:textId="77777777" w:rsidR="00EB159E" w:rsidRPr="00EB159E" w:rsidRDefault="00EB159E" w:rsidP="00EB159E">
            <w:pPr>
              <w:rPr>
                <w:rFonts w:ascii="Tahoma" w:hAnsi="Tahoma" w:cs="Tahoma"/>
                <w:sz w:val="24"/>
                <w:szCs w:val="24"/>
              </w:rPr>
            </w:pPr>
            <w:r w:rsidRPr="00EB159E">
              <w:rPr>
                <w:rFonts w:ascii="Tahoma" w:hAnsi="Tahoma" w:cs="Tahoma"/>
                <w:sz w:val="24"/>
                <w:szCs w:val="24"/>
              </w:rPr>
              <w:t>Carmarthenshire Association of Voluntary Services</w:t>
            </w:r>
          </w:p>
          <w:p w14:paraId="0A3EC842" w14:textId="77777777" w:rsidR="00EB159E" w:rsidRPr="00EB159E" w:rsidRDefault="00EB159E" w:rsidP="00EB159E">
            <w:pPr>
              <w:rPr>
                <w:rFonts w:ascii="Tahoma" w:hAnsi="Tahoma" w:cs="Tahoma"/>
                <w:sz w:val="24"/>
                <w:szCs w:val="24"/>
              </w:rPr>
            </w:pPr>
            <w:r w:rsidRPr="00EB159E">
              <w:rPr>
                <w:rFonts w:ascii="Tahoma" w:hAnsi="Tahoma" w:cs="Tahoma"/>
                <w:sz w:val="24"/>
                <w:szCs w:val="24"/>
              </w:rPr>
              <w:t>Carmarthenshire County Council</w:t>
            </w:r>
          </w:p>
          <w:p w14:paraId="25953377" w14:textId="77777777" w:rsidR="00EB159E" w:rsidRPr="00EB159E" w:rsidRDefault="00EB159E" w:rsidP="00EB159E">
            <w:pPr>
              <w:rPr>
                <w:rFonts w:ascii="Tahoma" w:hAnsi="Tahoma" w:cs="Tahoma"/>
                <w:sz w:val="24"/>
                <w:szCs w:val="24"/>
              </w:rPr>
            </w:pPr>
            <w:r w:rsidRPr="00EB159E">
              <w:rPr>
                <w:rFonts w:ascii="Tahoma" w:hAnsi="Tahoma" w:cs="Tahoma"/>
                <w:sz w:val="24"/>
                <w:szCs w:val="24"/>
              </w:rPr>
              <w:t>Ceredigion Association of Voluntary Organisations</w:t>
            </w:r>
          </w:p>
          <w:p w14:paraId="67E42B81" w14:textId="77777777" w:rsidR="00EB159E" w:rsidRPr="00EB159E" w:rsidRDefault="00EB159E" w:rsidP="00EB159E">
            <w:pPr>
              <w:rPr>
                <w:rFonts w:ascii="Tahoma" w:hAnsi="Tahoma" w:cs="Tahoma"/>
                <w:sz w:val="24"/>
                <w:szCs w:val="24"/>
              </w:rPr>
            </w:pPr>
            <w:r w:rsidRPr="00EB159E">
              <w:rPr>
                <w:rFonts w:ascii="Tahoma" w:hAnsi="Tahoma" w:cs="Tahoma"/>
                <w:sz w:val="24"/>
                <w:szCs w:val="24"/>
              </w:rPr>
              <w:t>Ceredigion County Council</w:t>
            </w:r>
          </w:p>
          <w:p w14:paraId="3765D472" w14:textId="77777777" w:rsidR="00EB159E" w:rsidRPr="00EB159E" w:rsidRDefault="00EB159E" w:rsidP="00EB159E">
            <w:pPr>
              <w:rPr>
                <w:rFonts w:ascii="Tahoma" w:hAnsi="Tahoma" w:cs="Tahoma"/>
                <w:sz w:val="24"/>
                <w:szCs w:val="24"/>
              </w:rPr>
            </w:pPr>
            <w:r w:rsidRPr="00EB159E">
              <w:rPr>
                <w:rFonts w:ascii="Tahoma" w:hAnsi="Tahoma" w:cs="Tahoma"/>
                <w:sz w:val="24"/>
                <w:szCs w:val="24"/>
              </w:rPr>
              <w:t>Hywel Dda University Health Board</w:t>
            </w:r>
          </w:p>
          <w:p w14:paraId="5893F86C" w14:textId="77777777" w:rsidR="00EB159E" w:rsidRPr="00EB159E" w:rsidRDefault="00EB159E" w:rsidP="00EB159E">
            <w:pPr>
              <w:rPr>
                <w:rFonts w:ascii="Tahoma" w:hAnsi="Tahoma" w:cs="Tahoma"/>
                <w:sz w:val="24"/>
                <w:szCs w:val="24"/>
              </w:rPr>
            </w:pPr>
            <w:r w:rsidRPr="00EB159E">
              <w:rPr>
                <w:rFonts w:ascii="Tahoma" w:hAnsi="Tahoma" w:cs="Tahoma"/>
                <w:sz w:val="24"/>
                <w:szCs w:val="24"/>
              </w:rPr>
              <w:t>Pembrokeshire Association of Voluntary Services</w:t>
            </w:r>
          </w:p>
          <w:p w14:paraId="3FAE2D5D" w14:textId="77777777" w:rsidR="00EB159E" w:rsidRPr="00EB159E" w:rsidRDefault="00EB159E" w:rsidP="00EB159E">
            <w:pPr>
              <w:rPr>
                <w:rFonts w:ascii="Tahoma" w:hAnsi="Tahoma" w:cs="Tahoma"/>
                <w:sz w:val="24"/>
                <w:szCs w:val="24"/>
              </w:rPr>
            </w:pPr>
            <w:r w:rsidRPr="00EB159E">
              <w:rPr>
                <w:rFonts w:ascii="Tahoma" w:hAnsi="Tahoma" w:cs="Tahoma"/>
                <w:sz w:val="24"/>
                <w:szCs w:val="24"/>
              </w:rPr>
              <w:t>Pembrokeshire County Council</w:t>
            </w:r>
          </w:p>
          <w:p w14:paraId="180F125E" w14:textId="77777777" w:rsidR="00EB159E" w:rsidRPr="00EB159E" w:rsidRDefault="00EB159E" w:rsidP="00EB159E">
            <w:pPr>
              <w:rPr>
                <w:rFonts w:ascii="Tahoma" w:hAnsi="Tahoma" w:cs="Tahoma"/>
                <w:sz w:val="24"/>
                <w:szCs w:val="24"/>
              </w:rPr>
            </w:pPr>
            <w:r w:rsidRPr="00EB159E">
              <w:rPr>
                <w:rFonts w:ascii="Tahoma" w:hAnsi="Tahoma" w:cs="Tahoma"/>
                <w:sz w:val="24"/>
                <w:szCs w:val="24"/>
              </w:rPr>
              <w:t>Social Firms Wales</w:t>
            </w:r>
          </w:p>
          <w:p w14:paraId="46C83534" w14:textId="154061DD" w:rsidR="00D93738" w:rsidRDefault="00EB159E" w:rsidP="00EB159E">
            <w:pPr>
              <w:rPr>
                <w:rFonts w:ascii="Tahoma" w:hAnsi="Tahoma" w:cs="Tahoma"/>
                <w:sz w:val="24"/>
                <w:szCs w:val="24"/>
              </w:rPr>
            </w:pPr>
            <w:r w:rsidRPr="00EB159E">
              <w:rPr>
                <w:rFonts w:ascii="Tahoma" w:hAnsi="Tahoma" w:cs="Tahoma"/>
                <w:sz w:val="24"/>
                <w:szCs w:val="24"/>
              </w:rPr>
              <w:t>Wales Cooperative Centre</w:t>
            </w:r>
          </w:p>
        </w:tc>
        <w:tc>
          <w:tcPr>
            <w:tcW w:w="1560" w:type="dxa"/>
          </w:tcPr>
          <w:p w14:paraId="09ADD45A" w14:textId="26416BB9" w:rsidR="00D93738" w:rsidRDefault="00D93738" w:rsidP="00D93738">
            <w:pPr>
              <w:rPr>
                <w:rFonts w:ascii="Tahoma" w:hAnsi="Tahoma" w:cs="Tahoma"/>
                <w:sz w:val="24"/>
                <w:szCs w:val="24"/>
              </w:rPr>
            </w:pPr>
            <w:r w:rsidRPr="00D93738">
              <w:rPr>
                <w:rFonts w:ascii="Tahoma" w:hAnsi="Tahoma" w:cs="Tahoma"/>
                <w:sz w:val="24"/>
                <w:szCs w:val="24"/>
              </w:rPr>
              <w:t>All</w:t>
            </w:r>
          </w:p>
        </w:tc>
        <w:tc>
          <w:tcPr>
            <w:tcW w:w="4111" w:type="dxa"/>
          </w:tcPr>
          <w:p w14:paraId="5F894EDE"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are available and use these to help me achieve my well-being. </w:t>
            </w:r>
          </w:p>
          <w:p w14:paraId="31A38AAB"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can access the right information, when I need it, in the way I want it and use this to manage and improve my well-being. </w:t>
            </w:r>
          </w:p>
          <w:p w14:paraId="6A0B8ACD"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I am treated with dignity and respect and treat others the same.</w:t>
            </w:r>
          </w:p>
          <w:p w14:paraId="57D8BBA7"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My voice is heard and listened to.</w:t>
            </w:r>
          </w:p>
          <w:p w14:paraId="7B6DF508" w14:textId="77777777" w:rsidR="00D93738" w:rsidRP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147C1E">
              <w:rPr>
                <w:rFonts w:ascii="Tahoma" w:hAnsi="Tahoma" w:cs="Tahoma"/>
                <w:color w:val="000000"/>
                <w:sz w:val="24"/>
                <w:szCs w:val="24"/>
              </w:rPr>
              <w:t>My individual circumstances are considered.</w:t>
            </w:r>
          </w:p>
          <w:p w14:paraId="796A7200" w14:textId="10A24454" w:rsid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bl>
    <w:p w14:paraId="00A00708" w14:textId="77777777" w:rsidR="003D30C4" w:rsidRDefault="003D30C4">
      <w:pPr>
        <w:rPr>
          <w:rFonts w:ascii="Tahoma" w:hAnsi="Tahoma" w:cs="Tahoma"/>
          <w:b/>
          <w:sz w:val="28"/>
          <w:szCs w:val="28"/>
          <w:highlight w:val="yellow"/>
        </w:rPr>
      </w:pPr>
    </w:p>
    <w:p w14:paraId="73BEB427" w14:textId="77777777" w:rsidR="00A81568" w:rsidRDefault="00A81568">
      <w:pPr>
        <w:rPr>
          <w:rFonts w:ascii="Tahoma" w:hAnsi="Tahoma" w:cs="Tahoma"/>
          <w:b/>
          <w:sz w:val="32"/>
          <w:szCs w:val="32"/>
        </w:rPr>
      </w:pPr>
      <w:r>
        <w:rPr>
          <w:rFonts w:ascii="Tahoma" w:hAnsi="Tahoma" w:cs="Tahoma"/>
          <w:b/>
          <w:sz w:val="32"/>
          <w:szCs w:val="32"/>
        </w:rPr>
        <w:br w:type="page"/>
      </w:r>
    </w:p>
    <w:p w14:paraId="61934EC0" w14:textId="4BD6106A" w:rsidR="00543C7F" w:rsidRPr="00A81568" w:rsidRDefault="00A81568" w:rsidP="009F5CE3">
      <w:pPr>
        <w:rPr>
          <w:rFonts w:ascii="Tahoma" w:hAnsi="Tahoma" w:cs="Tahoma"/>
          <w:b/>
          <w:sz w:val="32"/>
          <w:szCs w:val="32"/>
        </w:rPr>
      </w:pPr>
      <w:r>
        <w:rPr>
          <w:rFonts w:ascii="Tahoma" w:hAnsi="Tahoma" w:cs="Tahoma"/>
          <w:b/>
          <w:sz w:val="32"/>
          <w:szCs w:val="32"/>
        </w:rPr>
        <w:lastRenderedPageBreak/>
        <w:t xml:space="preserve">2.2 </w:t>
      </w:r>
      <w:r w:rsidR="00543C7F" w:rsidRPr="00A81568">
        <w:rPr>
          <w:rFonts w:ascii="Tahoma" w:hAnsi="Tahoma" w:cs="Tahoma"/>
          <w:b/>
          <w:sz w:val="32"/>
          <w:szCs w:val="32"/>
        </w:rPr>
        <w:t>Population Groups</w:t>
      </w:r>
    </w:p>
    <w:p w14:paraId="5FF7CA3A" w14:textId="77777777" w:rsidR="00543C7F" w:rsidRPr="00A81568" w:rsidRDefault="00543C7F"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Children and young people</w:t>
      </w:r>
    </w:p>
    <w:p w14:paraId="5F2FC6AF" w14:textId="77777777" w:rsidR="00B56906" w:rsidRDefault="00030634" w:rsidP="009F5CE3">
      <w:pPr>
        <w:rPr>
          <w:rFonts w:ascii="Tahoma" w:hAnsi="Tahoma" w:cs="Tahoma"/>
          <w:b/>
          <w:sz w:val="24"/>
          <w:szCs w:val="24"/>
        </w:rPr>
      </w:pPr>
      <w:r>
        <w:rPr>
          <w:rFonts w:ascii="Tahoma" w:hAnsi="Tahoma" w:cs="Tahoma"/>
          <w:b/>
          <w:sz w:val="24"/>
          <w:szCs w:val="24"/>
        </w:rPr>
        <w:t>Strategic context</w:t>
      </w:r>
    </w:p>
    <w:p w14:paraId="010D6E78" w14:textId="77777777" w:rsidR="00B56906" w:rsidRPr="00B56906" w:rsidRDefault="00B56906" w:rsidP="009F5CE3">
      <w:pPr>
        <w:rPr>
          <w:rFonts w:ascii="Tahoma" w:hAnsi="Tahoma" w:cs="Tahoma"/>
          <w:sz w:val="24"/>
          <w:szCs w:val="24"/>
        </w:rPr>
      </w:pPr>
      <w:r w:rsidRPr="00B56906">
        <w:rPr>
          <w:rFonts w:ascii="Tahoma" w:hAnsi="Tahoma" w:cs="Tahoma"/>
          <w:sz w:val="24"/>
          <w:szCs w:val="24"/>
        </w:rPr>
        <w:t>Insert key demographics and strategies etc.</w:t>
      </w:r>
    </w:p>
    <w:p w14:paraId="278711C7" w14:textId="7B539ACD" w:rsidR="00543C7F" w:rsidRDefault="00BF7399" w:rsidP="009F5CE3">
      <w:pPr>
        <w:rPr>
          <w:rFonts w:ascii="Tahoma" w:hAnsi="Tahoma" w:cs="Tahoma"/>
          <w:b/>
          <w:sz w:val="24"/>
          <w:szCs w:val="24"/>
        </w:rPr>
      </w:pPr>
      <w:r>
        <w:rPr>
          <w:rFonts w:ascii="Tahoma" w:hAnsi="Tahoma" w:cs="Tahoma"/>
          <w:b/>
          <w:sz w:val="24"/>
          <w:szCs w:val="24"/>
        </w:rPr>
        <w:t>Key findings from Population Assessment</w:t>
      </w:r>
    </w:p>
    <w:p w14:paraId="53030045" w14:textId="3B4D44E7"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Developing appropriate and accessible information, advice and assistance for families, children and young people</w:t>
      </w:r>
    </w:p>
    <w:p w14:paraId="1E591EF2" w14:textId="040C09A2"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Improving planning of, collaboration between and integration of a range of existing services and support</w:t>
      </w:r>
    </w:p>
    <w:p w14:paraId="15993E9C" w14:textId="3437FF0D"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Developing community based, user-led, co-produced services that support</w:t>
      </w:r>
      <w:r w:rsidRPr="00EA4C38">
        <w:t xml:space="preserve"> </w:t>
      </w:r>
      <w:r w:rsidRPr="00EA4C38">
        <w:rPr>
          <w:rFonts w:ascii="Tahoma" w:hAnsi="Tahoma" w:cs="Tahoma"/>
          <w:sz w:val="24"/>
          <w:szCs w:val="24"/>
        </w:rPr>
        <w:t>families, children and young people</w:t>
      </w:r>
      <w:r>
        <w:rPr>
          <w:rFonts w:ascii="Tahoma" w:hAnsi="Tahoma" w:cs="Tahoma"/>
          <w:sz w:val="24"/>
          <w:szCs w:val="24"/>
        </w:rPr>
        <w:t xml:space="preserve"> and reduce reliance on residential care and placemen</w:t>
      </w:r>
      <w:r w:rsidR="00543D52">
        <w:rPr>
          <w:rFonts w:ascii="Tahoma" w:hAnsi="Tahoma" w:cs="Tahoma"/>
          <w:sz w:val="24"/>
          <w:szCs w:val="24"/>
        </w:rPr>
        <w:t>t</w:t>
      </w:r>
      <w:r>
        <w:rPr>
          <w:rFonts w:ascii="Tahoma" w:hAnsi="Tahoma" w:cs="Tahoma"/>
          <w:sz w:val="24"/>
          <w:szCs w:val="24"/>
        </w:rPr>
        <w:t xml:space="preserve"> moves</w:t>
      </w:r>
    </w:p>
    <w:p w14:paraId="65672BE1" w14:textId="6A1ED299" w:rsidR="00543C7F" w:rsidRDefault="00B56906" w:rsidP="009F5CE3">
      <w:pPr>
        <w:rPr>
          <w:rFonts w:ascii="Tahoma" w:hAnsi="Tahoma" w:cs="Tahoma"/>
          <w:b/>
          <w:sz w:val="24"/>
          <w:szCs w:val="24"/>
        </w:rPr>
      </w:pPr>
      <w:r>
        <w:rPr>
          <w:rFonts w:ascii="Tahoma" w:hAnsi="Tahoma" w:cs="Tahoma"/>
          <w:b/>
          <w:sz w:val="24"/>
          <w:szCs w:val="24"/>
        </w:rPr>
        <w:t>Collaborative actions</w:t>
      </w:r>
    </w:p>
    <w:tbl>
      <w:tblPr>
        <w:tblStyle w:val="TableGrid"/>
        <w:tblW w:w="15446" w:type="dxa"/>
        <w:tblLayout w:type="fixed"/>
        <w:tblLook w:val="0480" w:firstRow="0" w:lastRow="0" w:firstColumn="1" w:lastColumn="0" w:noHBand="0" w:noVBand="1"/>
      </w:tblPr>
      <w:tblGrid>
        <w:gridCol w:w="5665"/>
        <w:gridCol w:w="1560"/>
        <w:gridCol w:w="3969"/>
        <w:gridCol w:w="4252"/>
      </w:tblGrid>
      <w:tr w:rsidR="00030634" w:rsidRPr="00232CBB" w14:paraId="4B93F2B4" w14:textId="77777777" w:rsidTr="00F85B68">
        <w:trPr>
          <w:tblHeader/>
        </w:trPr>
        <w:tc>
          <w:tcPr>
            <w:tcW w:w="5665" w:type="dxa"/>
          </w:tcPr>
          <w:p w14:paraId="00604B43"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Action</w:t>
            </w:r>
          </w:p>
        </w:tc>
        <w:tc>
          <w:tcPr>
            <w:tcW w:w="1560" w:type="dxa"/>
          </w:tcPr>
          <w:p w14:paraId="0933FB52"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2A3D3230"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Partners</w:t>
            </w:r>
          </w:p>
        </w:tc>
        <w:tc>
          <w:tcPr>
            <w:tcW w:w="4252" w:type="dxa"/>
          </w:tcPr>
          <w:p w14:paraId="0E28BAD3" w14:textId="77777777" w:rsidR="00030634" w:rsidRPr="00232CBB" w:rsidRDefault="00030634" w:rsidP="002C7FAC">
            <w:pPr>
              <w:rPr>
                <w:rFonts w:ascii="Tahoma" w:hAnsi="Tahoma" w:cs="Tahoma"/>
                <w:b/>
                <w:sz w:val="24"/>
                <w:szCs w:val="24"/>
              </w:rPr>
            </w:pPr>
            <w:r>
              <w:rPr>
                <w:rFonts w:ascii="Tahoma" w:hAnsi="Tahoma" w:cs="Tahoma"/>
                <w:b/>
                <w:sz w:val="24"/>
                <w:szCs w:val="24"/>
              </w:rPr>
              <w:t>Linked National Outcomes</w:t>
            </w:r>
          </w:p>
        </w:tc>
      </w:tr>
      <w:tr w:rsidR="00030634" w:rsidRPr="00560FF3" w14:paraId="7C9EF315" w14:textId="77777777" w:rsidTr="00F85B68">
        <w:tc>
          <w:tcPr>
            <w:tcW w:w="5665" w:type="dxa"/>
          </w:tcPr>
          <w:p w14:paraId="05D2AE83" w14:textId="3B822521" w:rsidR="00030634" w:rsidRPr="00560FF3" w:rsidRDefault="00B56906" w:rsidP="002C7FAC">
            <w:pPr>
              <w:rPr>
                <w:rFonts w:ascii="Tahoma" w:hAnsi="Tahoma" w:cs="Tahoma"/>
                <w:sz w:val="24"/>
                <w:szCs w:val="24"/>
              </w:rPr>
            </w:pPr>
            <w:r>
              <w:rPr>
                <w:rFonts w:ascii="Tahoma" w:hAnsi="Tahoma" w:cs="Tahoma"/>
                <w:sz w:val="24"/>
                <w:szCs w:val="24"/>
              </w:rPr>
              <w:t>Implement regional delivery model for complex needs services</w:t>
            </w:r>
          </w:p>
        </w:tc>
        <w:tc>
          <w:tcPr>
            <w:tcW w:w="1560" w:type="dxa"/>
          </w:tcPr>
          <w:p w14:paraId="7E7D7B8D" w14:textId="0AD72BE6" w:rsidR="00030634" w:rsidRPr="00560FF3" w:rsidRDefault="00B56906" w:rsidP="002C7FAC">
            <w:pPr>
              <w:rPr>
                <w:rFonts w:ascii="Tahoma" w:hAnsi="Tahoma" w:cs="Tahoma"/>
                <w:sz w:val="24"/>
                <w:szCs w:val="24"/>
              </w:rPr>
            </w:pPr>
            <w:r>
              <w:rPr>
                <w:rFonts w:ascii="Tahoma" w:hAnsi="Tahoma" w:cs="Tahoma"/>
                <w:sz w:val="24"/>
                <w:szCs w:val="24"/>
              </w:rPr>
              <w:t>Medium-term</w:t>
            </w:r>
          </w:p>
        </w:tc>
        <w:tc>
          <w:tcPr>
            <w:tcW w:w="3969" w:type="dxa"/>
          </w:tcPr>
          <w:p w14:paraId="7BBBBFE9" w14:textId="77777777" w:rsidR="00030634" w:rsidRDefault="00B56906" w:rsidP="002C7FAC">
            <w:pPr>
              <w:rPr>
                <w:rFonts w:ascii="Tahoma" w:hAnsi="Tahoma" w:cs="Tahoma"/>
                <w:sz w:val="24"/>
                <w:szCs w:val="24"/>
              </w:rPr>
            </w:pPr>
            <w:r>
              <w:rPr>
                <w:rFonts w:ascii="Tahoma" w:hAnsi="Tahoma" w:cs="Tahoma"/>
                <w:sz w:val="24"/>
                <w:szCs w:val="24"/>
              </w:rPr>
              <w:t>Carmarthenshire County Council</w:t>
            </w:r>
          </w:p>
          <w:p w14:paraId="5D443DFD" w14:textId="77777777" w:rsidR="00B56906" w:rsidRDefault="00B56906" w:rsidP="002C7FAC">
            <w:pPr>
              <w:rPr>
                <w:rFonts w:ascii="Tahoma" w:hAnsi="Tahoma" w:cs="Tahoma"/>
                <w:sz w:val="24"/>
                <w:szCs w:val="24"/>
              </w:rPr>
            </w:pPr>
            <w:r>
              <w:rPr>
                <w:rFonts w:ascii="Tahoma" w:hAnsi="Tahoma" w:cs="Tahoma"/>
                <w:sz w:val="24"/>
                <w:szCs w:val="24"/>
              </w:rPr>
              <w:t>Ceredigion County Council</w:t>
            </w:r>
          </w:p>
          <w:p w14:paraId="27652E2E" w14:textId="77777777" w:rsidR="00B56906" w:rsidRDefault="00B56906" w:rsidP="002C7FAC">
            <w:pPr>
              <w:rPr>
                <w:rFonts w:ascii="Tahoma" w:hAnsi="Tahoma" w:cs="Tahoma"/>
                <w:sz w:val="24"/>
                <w:szCs w:val="24"/>
              </w:rPr>
            </w:pPr>
            <w:r>
              <w:rPr>
                <w:rFonts w:ascii="Tahoma" w:hAnsi="Tahoma" w:cs="Tahoma"/>
                <w:sz w:val="24"/>
                <w:szCs w:val="24"/>
              </w:rPr>
              <w:t>Hywel Dda University Health Board</w:t>
            </w:r>
          </w:p>
          <w:p w14:paraId="2EF9D79F" w14:textId="4D7415BF" w:rsidR="00B56906" w:rsidRPr="00560FF3" w:rsidRDefault="00B56906" w:rsidP="002C7FAC">
            <w:pPr>
              <w:rPr>
                <w:rFonts w:ascii="Tahoma" w:hAnsi="Tahoma" w:cs="Tahoma"/>
                <w:sz w:val="24"/>
                <w:szCs w:val="24"/>
              </w:rPr>
            </w:pPr>
            <w:r>
              <w:rPr>
                <w:rFonts w:ascii="Tahoma" w:hAnsi="Tahoma" w:cs="Tahoma"/>
                <w:sz w:val="24"/>
                <w:szCs w:val="24"/>
              </w:rPr>
              <w:t>Pembrokeshire County Council</w:t>
            </w:r>
          </w:p>
        </w:tc>
        <w:tc>
          <w:tcPr>
            <w:tcW w:w="4252" w:type="dxa"/>
          </w:tcPr>
          <w:p w14:paraId="302D45D9" w14:textId="51E2F74E"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My individual circumstances are considered.</w:t>
            </w:r>
          </w:p>
          <w:p w14:paraId="53DD5119" w14:textId="3D926F4D"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I get the right care and support, as early as possible.</w:t>
            </w:r>
          </w:p>
          <w:p w14:paraId="239740D5" w14:textId="5835A942"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I get care and support through my language of choice including Welsh language if I want it.</w:t>
            </w:r>
          </w:p>
        </w:tc>
      </w:tr>
      <w:tr w:rsidR="00B56906" w:rsidRPr="00560FF3" w14:paraId="0B5EB58B" w14:textId="77777777" w:rsidTr="00F85B68">
        <w:tc>
          <w:tcPr>
            <w:tcW w:w="5665" w:type="dxa"/>
          </w:tcPr>
          <w:p w14:paraId="78E0664F" w14:textId="418D22C0" w:rsidR="00B56906" w:rsidRPr="00560FF3" w:rsidRDefault="00B56906" w:rsidP="00B56906">
            <w:pPr>
              <w:rPr>
                <w:rFonts w:ascii="Tahoma" w:hAnsi="Tahoma" w:cs="Tahoma"/>
                <w:sz w:val="24"/>
                <w:szCs w:val="24"/>
              </w:rPr>
            </w:pPr>
            <w:r>
              <w:rPr>
                <w:rFonts w:ascii="Tahoma" w:hAnsi="Tahoma" w:cs="Tahoma"/>
                <w:sz w:val="24"/>
                <w:szCs w:val="24"/>
              </w:rPr>
              <w:t>Establish regional complex needs panels</w:t>
            </w:r>
          </w:p>
        </w:tc>
        <w:tc>
          <w:tcPr>
            <w:tcW w:w="1560" w:type="dxa"/>
          </w:tcPr>
          <w:p w14:paraId="53C1E44D" w14:textId="5E7B02E1" w:rsidR="00B56906" w:rsidRPr="00560FF3"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4883CE42"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038C911F"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42A80F41" w14:textId="77777777" w:rsidR="00B56906" w:rsidRDefault="00B56906" w:rsidP="00B56906">
            <w:pPr>
              <w:rPr>
                <w:rFonts w:ascii="Tahoma" w:hAnsi="Tahoma" w:cs="Tahoma"/>
                <w:sz w:val="24"/>
                <w:szCs w:val="24"/>
              </w:rPr>
            </w:pPr>
            <w:r>
              <w:rPr>
                <w:rFonts w:ascii="Tahoma" w:hAnsi="Tahoma" w:cs="Tahoma"/>
                <w:sz w:val="24"/>
                <w:szCs w:val="24"/>
              </w:rPr>
              <w:t>Hywel Dda University Health Board</w:t>
            </w:r>
          </w:p>
          <w:p w14:paraId="506044B3" w14:textId="445E04E8" w:rsidR="00B56906" w:rsidRPr="00560FF3"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602D1983" w14:textId="77777777" w:rsidR="00AC2499" w:rsidRPr="00AC2499" w:rsidRDefault="00AC2499" w:rsidP="00AC2499">
            <w:pPr>
              <w:rPr>
                <w:rFonts w:ascii="Tahoma" w:hAnsi="Tahoma" w:cs="Tahoma"/>
                <w:sz w:val="24"/>
                <w:szCs w:val="24"/>
              </w:rPr>
            </w:pPr>
            <w:r w:rsidRPr="00AC2499">
              <w:rPr>
                <w:rFonts w:ascii="Tahoma" w:hAnsi="Tahoma" w:cs="Tahoma"/>
                <w:sz w:val="24"/>
                <w:szCs w:val="24"/>
              </w:rPr>
              <w:t>•My individual circumstances are considered.</w:t>
            </w:r>
          </w:p>
          <w:p w14:paraId="3D389872"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46141461" w14:textId="3F3D2FCC" w:rsidR="00B56906" w:rsidRPr="00560FF3"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37DA7702" w14:textId="77777777" w:rsidTr="00F85B68">
        <w:tc>
          <w:tcPr>
            <w:tcW w:w="5665" w:type="dxa"/>
          </w:tcPr>
          <w:p w14:paraId="4B6742FA" w14:textId="65EF1F61" w:rsidR="00B56906" w:rsidRDefault="00B56906" w:rsidP="00B56906">
            <w:pPr>
              <w:rPr>
                <w:rFonts w:ascii="Tahoma" w:hAnsi="Tahoma" w:cs="Tahoma"/>
                <w:sz w:val="24"/>
                <w:szCs w:val="24"/>
              </w:rPr>
            </w:pPr>
            <w:r>
              <w:rPr>
                <w:rFonts w:ascii="Tahoma" w:hAnsi="Tahoma" w:cs="Tahoma"/>
                <w:sz w:val="24"/>
                <w:szCs w:val="24"/>
              </w:rPr>
              <w:t>Deliver and consolidate regional arrangements for IFSS</w:t>
            </w:r>
          </w:p>
        </w:tc>
        <w:tc>
          <w:tcPr>
            <w:tcW w:w="1560" w:type="dxa"/>
          </w:tcPr>
          <w:p w14:paraId="53815479" w14:textId="6EBEFC3A" w:rsidR="00B56906" w:rsidRDefault="00504A39" w:rsidP="00B56906">
            <w:pPr>
              <w:rPr>
                <w:rFonts w:ascii="Tahoma" w:hAnsi="Tahoma" w:cs="Tahoma"/>
                <w:sz w:val="24"/>
                <w:szCs w:val="24"/>
              </w:rPr>
            </w:pPr>
            <w:r>
              <w:rPr>
                <w:rFonts w:ascii="Tahoma" w:hAnsi="Tahoma" w:cs="Tahoma"/>
                <w:sz w:val="24"/>
                <w:szCs w:val="24"/>
              </w:rPr>
              <w:t>Medium-term</w:t>
            </w:r>
          </w:p>
        </w:tc>
        <w:tc>
          <w:tcPr>
            <w:tcW w:w="3969" w:type="dxa"/>
          </w:tcPr>
          <w:p w14:paraId="26224846"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0C3B6BF1"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5EA8AD1A" w14:textId="77777777" w:rsidR="00B56906" w:rsidRDefault="00B56906" w:rsidP="00B56906">
            <w:pPr>
              <w:rPr>
                <w:rFonts w:ascii="Tahoma" w:hAnsi="Tahoma" w:cs="Tahoma"/>
                <w:sz w:val="24"/>
                <w:szCs w:val="24"/>
              </w:rPr>
            </w:pPr>
            <w:r>
              <w:rPr>
                <w:rFonts w:ascii="Tahoma" w:hAnsi="Tahoma" w:cs="Tahoma"/>
                <w:sz w:val="24"/>
                <w:szCs w:val="24"/>
              </w:rPr>
              <w:lastRenderedPageBreak/>
              <w:t>Hywel Dda University Health Board</w:t>
            </w:r>
          </w:p>
          <w:p w14:paraId="23929620" w14:textId="0805B343"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6738D303" w14:textId="48522FD3" w:rsidR="00AC2499" w:rsidRDefault="00AC2499" w:rsidP="00AC2499">
            <w:pPr>
              <w:rPr>
                <w:rFonts w:ascii="Tahoma" w:hAnsi="Tahoma" w:cs="Tahoma"/>
                <w:sz w:val="24"/>
                <w:szCs w:val="24"/>
              </w:rPr>
            </w:pPr>
            <w:r>
              <w:rPr>
                <w:rFonts w:ascii="Tahoma" w:hAnsi="Tahoma" w:cs="Tahoma"/>
                <w:sz w:val="24"/>
                <w:szCs w:val="24"/>
              </w:rPr>
              <w:lastRenderedPageBreak/>
              <w:t>•</w:t>
            </w:r>
            <w:r w:rsidRPr="00AC2499">
              <w:rPr>
                <w:rFonts w:ascii="Tahoma" w:hAnsi="Tahoma" w:cs="Tahoma"/>
                <w:sz w:val="24"/>
                <w:szCs w:val="24"/>
              </w:rPr>
              <w:t>My voice is heard and listened to.</w:t>
            </w:r>
          </w:p>
          <w:p w14:paraId="09FD53D3" w14:textId="77777777" w:rsidR="00AC2499" w:rsidRPr="00AC2499" w:rsidRDefault="00AC2499" w:rsidP="00AC2499">
            <w:pPr>
              <w:rPr>
                <w:rFonts w:ascii="Tahoma" w:hAnsi="Tahoma" w:cs="Tahoma"/>
                <w:sz w:val="24"/>
                <w:szCs w:val="24"/>
              </w:rPr>
            </w:pPr>
            <w:r w:rsidRPr="00AC2499">
              <w:rPr>
                <w:rFonts w:ascii="Tahoma" w:hAnsi="Tahoma" w:cs="Tahoma"/>
                <w:sz w:val="24"/>
                <w:szCs w:val="24"/>
              </w:rPr>
              <w:lastRenderedPageBreak/>
              <w:t>•My individual circumstances are considered.</w:t>
            </w:r>
          </w:p>
          <w:p w14:paraId="56857142"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1F5FC377" w14:textId="14019CBA" w:rsidR="00AC2499"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0927E109" w14:textId="77777777" w:rsidTr="00F85B68">
        <w:tc>
          <w:tcPr>
            <w:tcW w:w="5665" w:type="dxa"/>
          </w:tcPr>
          <w:p w14:paraId="53146C34" w14:textId="2BF6A5A5" w:rsidR="00B56906" w:rsidRDefault="00B56906" w:rsidP="00B56906">
            <w:pPr>
              <w:rPr>
                <w:rFonts w:ascii="Tahoma" w:hAnsi="Tahoma" w:cs="Tahoma"/>
                <w:sz w:val="24"/>
                <w:szCs w:val="24"/>
              </w:rPr>
            </w:pPr>
            <w:r>
              <w:rPr>
                <w:rFonts w:ascii="Tahoma" w:hAnsi="Tahoma" w:cs="Tahoma"/>
                <w:sz w:val="24"/>
                <w:szCs w:val="24"/>
              </w:rPr>
              <w:lastRenderedPageBreak/>
              <w:t xml:space="preserve">Implement regional threshold framework </w:t>
            </w:r>
            <w:r w:rsidR="00F41D35">
              <w:rPr>
                <w:rFonts w:ascii="Tahoma" w:hAnsi="Tahoma" w:cs="Tahoma"/>
                <w:sz w:val="24"/>
                <w:szCs w:val="24"/>
              </w:rPr>
              <w:t xml:space="preserve">and common assessment and care planning processed, </w:t>
            </w:r>
            <w:r>
              <w:rPr>
                <w:rFonts w:ascii="Tahoma" w:hAnsi="Tahoma" w:cs="Tahoma"/>
                <w:sz w:val="24"/>
                <w:szCs w:val="24"/>
              </w:rPr>
              <w:t xml:space="preserve">based on Signs of Safety </w:t>
            </w:r>
          </w:p>
        </w:tc>
        <w:tc>
          <w:tcPr>
            <w:tcW w:w="1560" w:type="dxa"/>
          </w:tcPr>
          <w:p w14:paraId="5187F6FC" w14:textId="0AC4F6EE" w:rsidR="00B56906"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6D5E0A10"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4BB506F7"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7AD91502" w14:textId="77777777" w:rsidR="00B56906" w:rsidRDefault="00B56906" w:rsidP="00B56906">
            <w:pPr>
              <w:rPr>
                <w:rFonts w:ascii="Tahoma" w:hAnsi="Tahoma" w:cs="Tahoma"/>
                <w:sz w:val="24"/>
                <w:szCs w:val="24"/>
              </w:rPr>
            </w:pPr>
            <w:r>
              <w:rPr>
                <w:rFonts w:ascii="Tahoma" w:hAnsi="Tahoma" w:cs="Tahoma"/>
                <w:sz w:val="24"/>
                <w:szCs w:val="24"/>
              </w:rPr>
              <w:t>Hywel Dda University Health Board</w:t>
            </w:r>
          </w:p>
          <w:p w14:paraId="681AF132" w14:textId="7507E16A"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224D0A1C" w14:textId="77777777" w:rsidR="00AC2499" w:rsidRPr="00AC2499" w:rsidRDefault="00AC2499" w:rsidP="00AC2499">
            <w:pPr>
              <w:rPr>
                <w:rFonts w:ascii="Tahoma" w:hAnsi="Tahoma" w:cs="Tahoma"/>
                <w:sz w:val="24"/>
                <w:szCs w:val="24"/>
              </w:rPr>
            </w:pPr>
            <w:r w:rsidRPr="00AC2499">
              <w:rPr>
                <w:rFonts w:ascii="Tahoma" w:hAnsi="Tahoma" w:cs="Tahoma"/>
                <w:sz w:val="24"/>
                <w:szCs w:val="24"/>
              </w:rPr>
              <w:t>•My voice is heard and listened to.</w:t>
            </w:r>
          </w:p>
          <w:p w14:paraId="00899597" w14:textId="77777777" w:rsidR="00AC2499" w:rsidRPr="00AC2499" w:rsidRDefault="00AC2499" w:rsidP="00AC2499">
            <w:pPr>
              <w:rPr>
                <w:rFonts w:ascii="Tahoma" w:hAnsi="Tahoma" w:cs="Tahoma"/>
                <w:sz w:val="24"/>
                <w:szCs w:val="24"/>
              </w:rPr>
            </w:pPr>
            <w:r w:rsidRPr="00AC2499">
              <w:rPr>
                <w:rFonts w:ascii="Tahoma" w:hAnsi="Tahoma" w:cs="Tahoma"/>
                <w:sz w:val="24"/>
                <w:szCs w:val="24"/>
              </w:rPr>
              <w:t>•My individual circumstances are considered.</w:t>
            </w:r>
          </w:p>
          <w:p w14:paraId="393C64EC"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6710C379" w14:textId="5CF88BDF" w:rsidR="00B56906"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5348DA6F" w14:textId="77777777" w:rsidTr="00F85B68">
        <w:tc>
          <w:tcPr>
            <w:tcW w:w="5665" w:type="dxa"/>
          </w:tcPr>
          <w:p w14:paraId="1BCE229C" w14:textId="298FA4D6" w:rsidR="00B56906" w:rsidRDefault="00B56906" w:rsidP="00B56906">
            <w:pPr>
              <w:rPr>
                <w:rFonts w:ascii="Tahoma" w:hAnsi="Tahoma" w:cs="Tahoma"/>
                <w:sz w:val="24"/>
                <w:szCs w:val="24"/>
              </w:rPr>
            </w:pPr>
            <w:r>
              <w:rPr>
                <w:rFonts w:ascii="Tahoma" w:hAnsi="Tahoma" w:cs="Tahoma"/>
                <w:sz w:val="24"/>
                <w:szCs w:val="24"/>
              </w:rPr>
              <w:t xml:space="preserve">Deliver enhanced regional out of hours arrangements </w:t>
            </w:r>
          </w:p>
        </w:tc>
        <w:tc>
          <w:tcPr>
            <w:tcW w:w="1560" w:type="dxa"/>
          </w:tcPr>
          <w:p w14:paraId="4E126B3A" w14:textId="06B363F0" w:rsidR="00B56906" w:rsidRDefault="00B56906" w:rsidP="00B56906">
            <w:pPr>
              <w:rPr>
                <w:rFonts w:ascii="Tahoma" w:hAnsi="Tahoma" w:cs="Tahoma"/>
                <w:sz w:val="24"/>
                <w:szCs w:val="24"/>
              </w:rPr>
            </w:pPr>
            <w:r>
              <w:rPr>
                <w:rFonts w:ascii="Tahoma" w:hAnsi="Tahoma" w:cs="Tahoma"/>
                <w:sz w:val="24"/>
                <w:szCs w:val="24"/>
              </w:rPr>
              <w:t>Medium-term</w:t>
            </w:r>
          </w:p>
        </w:tc>
        <w:tc>
          <w:tcPr>
            <w:tcW w:w="3969" w:type="dxa"/>
          </w:tcPr>
          <w:p w14:paraId="141A0D79"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468394E0"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40F33EE0" w14:textId="77777777" w:rsidR="00B56906" w:rsidRDefault="00B56906" w:rsidP="00B56906">
            <w:pPr>
              <w:rPr>
                <w:rFonts w:ascii="Tahoma" w:hAnsi="Tahoma" w:cs="Tahoma"/>
                <w:sz w:val="24"/>
                <w:szCs w:val="24"/>
              </w:rPr>
            </w:pPr>
            <w:r>
              <w:rPr>
                <w:rFonts w:ascii="Tahoma" w:hAnsi="Tahoma" w:cs="Tahoma"/>
                <w:sz w:val="24"/>
                <w:szCs w:val="24"/>
              </w:rPr>
              <w:t>Hywel Dda University Health Board</w:t>
            </w:r>
          </w:p>
          <w:p w14:paraId="33A85E85" w14:textId="4EBFE79F"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48FB3B6D" w14:textId="77777777" w:rsidR="00126ACD" w:rsidRDefault="00AC2499" w:rsidP="00126ACD">
            <w:pPr>
              <w:rPr>
                <w:rFonts w:ascii="Tahoma" w:hAnsi="Tahoma" w:cs="Tahoma"/>
                <w:sz w:val="24"/>
                <w:szCs w:val="24"/>
              </w:rPr>
            </w:pPr>
            <w:r w:rsidRPr="00AC2499">
              <w:rPr>
                <w:rFonts w:ascii="Tahoma" w:hAnsi="Tahoma" w:cs="Tahoma"/>
                <w:sz w:val="24"/>
                <w:szCs w:val="24"/>
              </w:rPr>
              <w:t>•I get the right care an</w:t>
            </w:r>
            <w:r w:rsidR="00126ACD">
              <w:rPr>
                <w:rFonts w:ascii="Tahoma" w:hAnsi="Tahoma" w:cs="Tahoma"/>
                <w:sz w:val="24"/>
                <w:szCs w:val="24"/>
              </w:rPr>
              <w:t>d support, as early as possible.</w:t>
            </w:r>
          </w:p>
          <w:p w14:paraId="569A2251" w14:textId="05E02A53" w:rsidR="00126ACD" w:rsidRDefault="00126ACD" w:rsidP="00126ACD">
            <w:pPr>
              <w:rPr>
                <w:rFonts w:ascii="Tahoma" w:hAnsi="Tahoma" w:cs="Tahoma"/>
                <w:sz w:val="24"/>
                <w:szCs w:val="24"/>
              </w:rPr>
            </w:pPr>
            <w:r>
              <w:rPr>
                <w:rFonts w:ascii="Tahoma" w:hAnsi="Tahoma" w:cs="Tahoma"/>
                <w:sz w:val="24"/>
                <w:szCs w:val="24"/>
              </w:rPr>
              <w:t>•</w:t>
            </w:r>
            <w:r w:rsidRPr="00126ACD">
              <w:rPr>
                <w:rFonts w:ascii="Tahoma" w:hAnsi="Tahoma" w:cs="Tahoma"/>
                <w:sz w:val="24"/>
                <w:szCs w:val="24"/>
              </w:rPr>
              <w:t>I can access the right information, when I need it, in the way I want it and use this to manage and improve my well-being.</w:t>
            </w:r>
          </w:p>
          <w:p w14:paraId="5D3EF4F9" w14:textId="4E816F5D" w:rsidR="00126ACD" w:rsidRDefault="00126ACD" w:rsidP="00126ACD">
            <w:pPr>
              <w:rPr>
                <w:rFonts w:ascii="Tahoma" w:hAnsi="Tahoma" w:cs="Tahoma"/>
                <w:sz w:val="24"/>
                <w:szCs w:val="24"/>
              </w:rPr>
            </w:pPr>
            <w:r>
              <w:rPr>
                <w:rFonts w:ascii="Tahoma" w:hAnsi="Tahoma" w:cs="Tahoma"/>
                <w:sz w:val="24"/>
                <w:szCs w:val="24"/>
              </w:rPr>
              <w:t>•</w:t>
            </w:r>
            <w:r w:rsidRPr="00126ACD">
              <w:rPr>
                <w:rFonts w:ascii="Tahoma" w:hAnsi="Tahoma" w:cs="Tahoma"/>
                <w:sz w:val="24"/>
                <w:szCs w:val="24"/>
              </w:rPr>
              <w:t>I am supported to protect the people that matt</w:t>
            </w:r>
            <w:r>
              <w:rPr>
                <w:rFonts w:ascii="Tahoma" w:hAnsi="Tahoma" w:cs="Tahoma"/>
                <w:sz w:val="24"/>
                <w:szCs w:val="24"/>
              </w:rPr>
              <w:t>er to me from abuse and neglect.</w:t>
            </w:r>
          </w:p>
        </w:tc>
      </w:tr>
      <w:tr w:rsidR="00B56906" w:rsidRPr="00560FF3" w14:paraId="36E7BD8F" w14:textId="77777777" w:rsidTr="00F85B68">
        <w:tc>
          <w:tcPr>
            <w:tcW w:w="5665" w:type="dxa"/>
          </w:tcPr>
          <w:p w14:paraId="143EE84E" w14:textId="6923A8A0" w:rsidR="00B56906" w:rsidRDefault="00B56906" w:rsidP="00B56906">
            <w:pPr>
              <w:rPr>
                <w:rFonts w:ascii="Tahoma" w:hAnsi="Tahoma" w:cs="Tahoma"/>
                <w:sz w:val="24"/>
                <w:szCs w:val="24"/>
              </w:rPr>
            </w:pPr>
            <w:r w:rsidRPr="002B27EB">
              <w:rPr>
                <w:rFonts w:ascii="Tahoma" w:hAnsi="Tahoma" w:cs="Tahoma"/>
                <w:sz w:val="24"/>
                <w:szCs w:val="24"/>
              </w:rPr>
              <w:t>Deliver Reflect programme, ensuring regional consistency and sharing of effective practice</w:t>
            </w:r>
          </w:p>
        </w:tc>
        <w:tc>
          <w:tcPr>
            <w:tcW w:w="1560" w:type="dxa"/>
          </w:tcPr>
          <w:p w14:paraId="4C62AE5C" w14:textId="47729A0D" w:rsidR="00B56906"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6DC879D5"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3EF6D9D7"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1F0FD184" w14:textId="77777777" w:rsidR="00B56906" w:rsidRDefault="00B56906" w:rsidP="00B56906">
            <w:pPr>
              <w:rPr>
                <w:rFonts w:ascii="Tahoma" w:hAnsi="Tahoma" w:cs="Tahoma"/>
                <w:sz w:val="24"/>
                <w:szCs w:val="24"/>
              </w:rPr>
            </w:pPr>
            <w:r>
              <w:rPr>
                <w:rFonts w:ascii="Tahoma" w:hAnsi="Tahoma" w:cs="Tahoma"/>
                <w:sz w:val="24"/>
                <w:szCs w:val="24"/>
              </w:rPr>
              <w:t>Hywel Dda University Health Board</w:t>
            </w:r>
          </w:p>
          <w:p w14:paraId="00C7D7D7" w14:textId="3CE58893"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0DB01379" w14:textId="0CDE52CB" w:rsidR="00B56906" w:rsidRPr="007A4F6B" w:rsidRDefault="002B27EB" w:rsidP="00B56906">
            <w:pPr>
              <w:rPr>
                <w:rFonts w:ascii="Tahoma" w:hAnsi="Tahoma" w:cs="Tahoma"/>
                <w:sz w:val="24"/>
                <w:szCs w:val="24"/>
              </w:rPr>
            </w:pPr>
            <w:r w:rsidRPr="007A4F6B">
              <w:rPr>
                <w:rFonts w:ascii="Tahoma" w:hAnsi="Tahoma" w:cs="Tahoma"/>
                <w:sz w:val="24"/>
                <w:szCs w:val="24"/>
              </w:rPr>
              <w:t>TBC</w:t>
            </w:r>
          </w:p>
        </w:tc>
      </w:tr>
      <w:tr w:rsidR="00737035" w:rsidRPr="00560FF3" w14:paraId="311E9EF9" w14:textId="77777777" w:rsidTr="00F85B68">
        <w:tblPrEx>
          <w:tblLook w:val="04A0" w:firstRow="1" w:lastRow="0" w:firstColumn="1" w:lastColumn="0" w:noHBand="0" w:noVBand="1"/>
        </w:tblPrEx>
        <w:tc>
          <w:tcPr>
            <w:tcW w:w="5665" w:type="dxa"/>
          </w:tcPr>
          <w:p w14:paraId="2E332A1C" w14:textId="02FF782A" w:rsidR="00737035" w:rsidRDefault="00737035" w:rsidP="00737035">
            <w:pPr>
              <w:rPr>
                <w:rFonts w:ascii="Tahoma" w:hAnsi="Tahoma" w:cs="Tahoma"/>
                <w:sz w:val="24"/>
                <w:szCs w:val="24"/>
              </w:rPr>
            </w:pPr>
            <w:r>
              <w:rPr>
                <w:rFonts w:ascii="Tahoma" w:hAnsi="Tahoma" w:cs="Tahoma"/>
                <w:sz w:val="24"/>
                <w:szCs w:val="24"/>
              </w:rPr>
              <w:t>Embed regional adoption service</w:t>
            </w:r>
          </w:p>
        </w:tc>
        <w:tc>
          <w:tcPr>
            <w:tcW w:w="1560" w:type="dxa"/>
          </w:tcPr>
          <w:p w14:paraId="7BE33B6D" w14:textId="6AC3AFE4" w:rsidR="00737035" w:rsidRDefault="00737035" w:rsidP="00737035">
            <w:pPr>
              <w:rPr>
                <w:rFonts w:ascii="Tahoma" w:hAnsi="Tahoma" w:cs="Tahoma"/>
                <w:sz w:val="24"/>
                <w:szCs w:val="24"/>
              </w:rPr>
            </w:pPr>
            <w:r>
              <w:rPr>
                <w:rFonts w:ascii="Tahoma" w:hAnsi="Tahoma" w:cs="Tahoma"/>
                <w:sz w:val="24"/>
                <w:szCs w:val="24"/>
              </w:rPr>
              <w:t>Medium-term</w:t>
            </w:r>
          </w:p>
        </w:tc>
        <w:tc>
          <w:tcPr>
            <w:tcW w:w="3969" w:type="dxa"/>
          </w:tcPr>
          <w:p w14:paraId="576BBAD5" w14:textId="77777777" w:rsidR="00737035" w:rsidRDefault="00737035" w:rsidP="00737035">
            <w:pPr>
              <w:rPr>
                <w:rFonts w:ascii="Tahoma" w:hAnsi="Tahoma" w:cs="Tahoma"/>
                <w:sz w:val="24"/>
                <w:szCs w:val="24"/>
              </w:rPr>
            </w:pPr>
            <w:r>
              <w:rPr>
                <w:rFonts w:ascii="Tahoma" w:hAnsi="Tahoma" w:cs="Tahoma"/>
                <w:sz w:val="24"/>
                <w:szCs w:val="24"/>
              </w:rPr>
              <w:t>Carmarthenshire County Council</w:t>
            </w:r>
          </w:p>
          <w:p w14:paraId="5AEB6F7E" w14:textId="77777777" w:rsidR="00737035" w:rsidRDefault="00737035" w:rsidP="00737035">
            <w:pPr>
              <w:rPr>
                <w:rFonts w:ascii="Tahoma" w:hAnsi="Tahoma" w:cs="Tahoma"/>
                <w:sz w:val="24"/>
                <w:szCs w:val="24"/>
              </w:rPr>
            </w:pPr>
            <w:r>
              <w:rPr>
                <w:rFonts w:ascii="Tahoma" w:hAnsi="Tahoma" w:cs="Tahoma"/>
                <w:sz w:val="24"/>
                <w:szCs w:val="24"/>
              </w:rPr>
              <w:t>Ceredigion County Council</w:t>
            </w:r>
          </w:p>
          <w:p w14:paraId="703FA11B" w14:textId="77777777" w:rsidR="00737035" w:rsidRDefault="00737035" w:rsidP="00737035">
            <w:pPr>
              <w:rPr>
                <w:rFonts w:ascii="Tahoma" w:hAnsi="Tahoma" w:cs="Tahoma"/>
                <w:sz w:val="24"/>
                <w:szCs w:val="24"/>
              </w:rPr>
            </w:pPr>
            <w:r>
              <w:rPr>
                <w:rFonts w:ascii="Tahoma" w:hAnsi="Tahoma" w:cs="Tahoma"/>
                <w:sz w:val="24"/>
                <w:szCs w:val="24"/>
              </w:rPr>
              <w:t>Pembrokeshire County Council</w:t>
            </w:r>
          </w:p>
          <w:p w14:paraId="33E6646B" w14:textId="54147C7F" w:rsidR="00737035" w:rsidRDefault="00737035" w:rsidP="00737035">
            <w:pPr>
              <w:rPr>
                <w:rFonts w:ascii="Tahoma" w:hAnsi="Tahoma" w:cs="Tahoma"/>
                <w:sz w:val="24"/>
                <w:szCs w:val="24"/>
              </w:rPr>
            </w:pPr>
            <w:r>
              <w:rPr>
                <w:rFonts w:ascii="Tahoma" w:hAnsi="Tahoma" w:cs="Tahoma"/>
                <w:sz w:val="24"/>
                <w:szCs w:val="24"/>
              </w:rPr>
              <w:t>Powys County Council</w:t>
            </w:r>
          </w:p>
        </w:tc>
        <w:tc>
          <w:tcPr>
            <w:tcW w:w="4252" w:type="dxa"/>
          </w:tcPr>
          <w:p w14:paraId="28A73164" w14:textId="77777777" w:rsidR="00737035" w:rsidRPr="007A4F6B" w:rsidRDefault="00737035" w:rsidP="00737035">
            <w:pPr>
              <w:rPr>
                <w:rFonts w:ascii="Tahoma" w:hAnsi="Tahoma" w:cs="Tahoma"/>
                <w:sz w:val="24"/>
                <w:szCs w:val="24"/>
              </w:rPr>
            </w:pPr>
            <w:r w:rsidRPr="007A4F6B">
              <w:rPr>
                <w:rFonts w:ascii="Tahoma" w:hAnsi="Tahoma" w:cs="Tahoma"/>
                <w:sz w:val="24"/>
                <w:szCs w:val="24"/>
              </w:rPr>
              <w:t>TBC</w:t>
            </w:r>
          </w:p>
        </w:tc>
      </w:tr>
      <w:tr w:rsidR="00F85B68" w:rsidRPr="003B16BF" w14:paraId="450B4106" w14:textId="77777777" w:rsidTr="0052497F">
        <w:tc>
          <w:tcPr>
            <w:tcW w:w="5665" w:type="dxa"/>
          </w:tcPr>
          <w:p w14:paraId="43114AC0" w14:textId="77777777" w:rsidR="00F85B68" w:rsidRPr="003D30C4" w:rsidRDefault="00F85B68" w:rsidP="0052497F">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60" w:type="dxa"/>
          </w:tcPr>
          <w:p w14:paraId="096D7D79" w14:textId="77777777" w:rsidR="00F85B68" w:rsidRPr="003D30C4" w:rsidRDefault="00F85B68" w:rsidP="0052497F">
            <w:pPr>
              <w:rPr>
                <w:rFonts w:ascii="Tahoma" w:hAnsi="Tahoma" w:cs="Tahoma"/>
                <w:sz w:val="24"/>
                <w:szCs w:val="24"/>
              </w:rPr>
            </w:pPr>
            <w:r w:rsidRPr="003D30C4">
              <w:rPr>
                <w:rFonts w:ascii="Tahoma" w:hAnsi="Tahoma" w:cs="Tahoma"/>
                <w:sz w:val="24"/>
                <w:szCs w:val="24"/>
              </w:rPr>
              <w:t>Medium-term</w:t>
            </w:r>
          </w:p>
        </w:tc>
        <w:tc>
          <w:tcPr>
            <w:tcW w:w="3969" w:type="dxa"/>
          </w:tcPr>
          <w:p w14:paraId="487336A4" w14:textId="77777777" w:rsidR="00F85B68" w:rsidRPr="003D30C4" w:rsidRDefault="00F85B68" w:rsidP="0052497F">
            <w:pPr>
              <w:rPr>
                <w:rFonts w:ascii="Tahoma" w:hAnsi="Tahoma" w:cs="Tahoma"/>
                <w:sz w:val="24"/>
                <w:szCs w:val="24"/>
              </w:rPr>
            </w:pPr>
            <w:r w:rsidRPr="003D30C4">
              <w:rPr>
                <w:rFonts w:ascii="Tahoma" w:hAnsi="Tahoma" w:cs="Tahoma"/>
                <w:sz w:val="24"/>
                <w:szCs w:val="24"/>
              </w:rPr>
              <w:t>Carmarthenshire County Council</w:t>
            </w:r>
          </w:p>
          <w:p w14:paraId="07040773" w14:textId="77777777" w:rsidR="00F85B68" w:rsidRPr="003D30C4" w:rsidRDefault="00F85B68" w:rsidP="0052497F">
            <w:pPr>
              <w:rPr>
                <w:rFonts w:ascii="Tahoma" w:hAnsi="Tahoma" w:cs="Tahoma"/>
                <w:sz w:val="24"/>
                <w:szCs w:val="24"/>
              </w:rPr>
            </w:pPr>
            <w:r w:rsidRPr="003D30C4">
              <w:rPr>
                <w:rFonts w:ascii="Tahoma" w:hAnsi="Tahoma" w:cs="Tahoma"/>
                <w:sz w:val="24"/>
                <w:szCs w:val="24"/>
              </w:rPr>
              <w:t>Ceredigion County Council</w:t>
            </w:r>
          </w:p>
          <w:p w14:paraId="409E8066" w14:textId="77777777" w:rsidR="00F85B68" w:rsidRPr="003D30C4" w:rsidRDefault="00F85B68" w:rsidP="0052497F">
            <w:pPr>
              <w:rPr>
                <w:rFonts w:ascii="Tahoma" w:hAnsi="Tahoma" w:cs="Tahoma"/>
                <w:sz w:val="24"/>
                <w:szCs w:val="24"/>
              </w:rPr>
            </w:pPr>
            <w:r w:rsidRPr="003D30C4">
              <w:rPr>
                <w:rFonts w:ascii="Tahoma" w:hAnsi="Tahoma" w:cs="Tahoma"/>
                <w:sz w:val="24"/>
                <w:szCs w:val="24"/>
              </w:rPr>
              <w:t>Hywel Dda University Health Board</w:t>
            </w:r>
          </w:p>
          <w:p w14:paraId="1BB096AF" w14:textId="77777777" w:rsidR="00F85B68" w:rsidRPr="003D30C4" w:rsidRDefault="00F85B68" w:rsidP="0052497F">
            <w:pPr>
              <w:rPr>
                <w:rFonts w:ascii="Tahoma" w:hAnsi="Tahoma" w:cs="Tahoma"/>
                <w:sz w:val="24"/>
                <w:szCs w:val="24"/>
              </w:rPr>
            </w:pPr>
            <w:r w:rsidRPr="003D30C4">
              <w:rPr>
                <w:rFonts w:ascii="Tahoma" w:hAnsi="Tahoma" w:cs="Tahoma"/>
                <w:sz w:val="24"/>
                <w:szCs w:val="24"/>
              </w:rPr>
              <w:t>Pembrokeshire County Council</w:t>
            </w:r>
          </w:p>
        </w:tc>
        <w:tc>
          <w:tcPr>
            <w:tcW w:w="4252" w:type="dxa"/>
          </w:tcPr>
          <w:p w14:paraId="46CD177F" w14:textId="4649B8DB" w:rsidR="00F85B68" w:rsidRPr="003D30C4" w:rsidRDefault="00F85B68" w:rsidP="0052497F">
            <w:pPr>
              <w:rPr>
                <w:rFonts w:ascii="Tahoma" w:hAnsi="Tahoma" w:cs="Tahoma"/>
                <w:sz w:val="24"/>
                <w:szCs w:val="24"/>
              </w:rPr>
            </w:pPr>
          </w:p>
        </w:tc>
      </w:tr>
    </w:tbl>
    <w:p w14:paraId="2E59F4A6" w14:textId="77777777" w:rsidR="00543C7F" w:rsidRDefault="00543C7F" w:rsidP="009F5CE3">
      <w:pPr>
        <w:rPr>
          <w:rFonts w:ascii="Tahoma" w:hAnsi="Tahoma" w:cs="Tahoma"/>
          <w:b/>
          <w:sz w:val="24"/>
          <w:szCs w:val="24"/>
        </w:rPr>
      </w:pPr>
    </w:p>
    <w:p w14:paraId="0B3081D0" w14:textId="7EB4F487"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Health and Physical Disabilities</w:t>
      </w:r>
    </w:p>
    <w:p w14:paraId="4E4634D7" w14:textId="5EF0B4EB" w:rsidR="00F41D35" w:rsidRPr="00F41D35" w:rsidRDefault="00F41D35" w:rsidP="00F41D35">
      <w:pPr>
        <w:rPr>
          <w:rFonts w:ascii="Tahoma" w:hAnsi="Tahoma" w:cs="Tahoma"/>
          <w:b/>
          <w:vanish/>
          <w:sz w:val="24"/>
          <w:szCs w:val="24"/>
        </w:rPr>
      </w:pPr>
      <w:r w:rsidRPr="00F41D35">
        <w:rPr>
          <w:rFonts w:ascii="Tahoma" w:hAnsi="Tahoma" w:cs="Tahoma"/>
          <w:b/>
          <w:vanish/>
          <w:sz w:val="24"/>
          <w:szCs w:val="24"/>
        </w:rPr>
        <w:t>Children and young people</w:t>
      </w:r>
    </w:p>
    <w:p w14:paraId="76660035"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4222E4DE"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FB2FCFA"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589BBEB2" w14:textId="77777777" w:rsidR="00E34F51" w:rsidRPr="00E34F51" w:rsidRDefault="006B0F1D" w:rsidP="00E34F51">
      <w:pPr>
        <w:pStyle w:val="ListParagraph"/>
        <w:numPr>
          <w:ilvl w:val="0"/>
          <w:numId w:val="11"/>
        </w:numPr>
        <w:rPr>
          <w:rFonts w:ascii="Tahoma" w:hAnsi="Tahoma" w:cs="Tahoma"/>
          <w:sz w:val="24"/>
          <w:szCs w:val="24"/>
        </w:rPr>
      </w:pPr>
      <w:r w:rsidRPr="00E34F51">
        <w:rPr>
          <w:rFonts w:ascii="Tahoma" w:hAnsi="Tahoma" w:cs="Tahoma"/>
          <w:sz w:val="24"/>
          <w:szCs w:val="24"/>
        </w:rPr>
        <w:t>Improving community resilience by encouraging a culture of ownership and responsibility for individuals’ and the community’s own health and wellbeing.</w:t>
      </w:r>
      <w:r w:rsidR="00E34F51" w:rsidRPr="00E34F51">
        <w:t xml:space="preserve"> </w:t>
      </w:r>
    </w:p>
    <w:p w14:paraId="55AD7A29" w14:textId="6F57F8E5" w:rsidR="006B0F1D" w:rsidRPr="00E34F51" w:rsidRDefault="00E34F51" w:rsidP="00E34F51">
      <w:pPr>
        <w:pStyle w:val="ListParagraph"/>
        <w:numPr>
          <w:ilvl w:val="0"/>
          <w:numId w:val="11"/>
        </w:numPr>
        <w:rPr>
          <w:rFonts w:ascii="Tahoma" w:hAnsi="Tahoma" w:cs="Tahoma"/>
          <w:sz w:val="24"/>
          <w:szCs w:val="24"/>
        </w:rPr>
      </w:pPr>
      <w:r w:rsidRPr="00E34F51">
        <w:rPr>
          <w:rFonts w:ascii="Tahoma" w:hAnsi="Tahoma" w:cs="Tahoma"/>
          <w:sz w:val="24"/>
          <w:szCs w:val="24"/>
        </w:rPr>
        <w:t>Supporting the development of user-led community based social enter</w:t>
      </w:r>
      <w:r>
        <w:rPr>
          <w:rFonts w:ascii="Tahoma" w:hAnsi="Tahoma" w:cs="Tahoma"/>
          <w:sz w:val="24"/>
          <w:szCs w:val="24"/>
        </w:rPr>
        <w:t>prises that support families</w:t>
      </w:r>
      <w:r w:rsidRPr="00E34F51">
        <w:rPr>
          <w:rFonts w:ascii="Tahoma" w:hAnsi="Tahoma" w:cs="Tahoma"/>
          <w:sz w:val="24"/>
          <w:szCs w:val="24"/>
        </w:rPr>
        <w:t xml:space="preserve"> to remain independent in their own communities</w:t>
      </w:r>
    </w:p>
    <w:p w14:paraId="6F1147E0" w14:textId="3131044A" w:rsidR="006B0F1D" w:rsidRPr="00800AB0" w:rsidRDefault="006B0F1D" w:rsidP="00800AB0">
      <w:pPr>
        <w:pStyle w:val="ListParagraph"/>
        <w:numPr>
          <w:ilvl w:val="0"/>
          <w:numId w:val="11"/>
        </w:numPr>
        <w:rPr>
          <w:rFonts w:ascii="Tahoma" w:hAnsi="Tahoma" w:cs="Tahoma"/>
          <w:sz w:val="24"/>
          <w:szCs w:val="24"/>
        </w:rPr>
      </w:pPr>
      <w:r w:rsidRPr="00800AB0">
        <w:rPr>
          <w:rFonts w:ascii="Tahoma" w:hAnsi="Tahoma" w:cs="Tahoma"/>
          <w:sz w:val="24"/>
          <w:szCs w:val="24"/>
        </w:rPr>
        <w:t>Supporting intensive targeted interventions and prevention programmes, to address a range of chronic conditions</w:t>
      </w:r>
      <w:r w:rsidR="00800AB0" w:rsidRPr="00800AB0">
        <w:rPr>
          <w:rFonts w:ascii="Tahoma" w:hAnsi="Tahoma" w:cs="Tahoma"/>
          <w:sz w:val="24"/>
          <w:szCs w:val="24"/>
        </w:rPr>
        <w:t>,</w:t>
      </w:r>
      <w:r w:rsidR="00800AB0">
        <w:rPr>
          <w:rFonts w:ascii="Tahoma" w:hAnsi="Tahoma" w:cs="Tahoma"/>
          <w:sz w:val="24"/>
          <w:szCs w:val="24"/>
        </w:rPr>
        <w:t xml:space="preserve"> </w:t>
      </w:r>
      <w:r w:rsidR="00800AB0" w:rsidRPr="00800AB0">
        <w:rPr>
          <w:rFonts w:ascii="Tahoma" w:hAnsi="Tahoma" w:cs="Tahoma"/>
          <w:sz w:val="24"/>
          <w:szCs w:val="24"/>
        </w:rPr>
        <w:t xml:space="preserve">diseases </w:t>
      </w:r>
      <w:r w:rsidRPr="00800AB0">
        <w:rPr>
          <w:rFonts w:ascii="Tahoma" w:hAnsi="Tahoma" w:cs="Tahoma"/>
          <w:sz w:val="24"/>
          <w:szCs w:val="24"/>
        </w:rPr>
        <w:t>and dependencies</w:t>
      </w:r>
    </w:p>
    <w:p w14:paraId="3C08CC03" w14:textId="250BA454" w:rsidR="006B0F1D" w:rsidRPr="00800AB0" w:rsidRDefault="006B0F1D" w:rsidP="00800AB0">
      <w:pPr>
        <w:pStyle w:val="ListParagraph"/>
        <w:numPr>
          <w:ilvl w:val="0"/>
          <w:numId w:val="11"/>
        </w:numPr>
        <w:rPr>
          <w:rFonts w:ascii="Tahoma" w:hAnsi="Tahoma" w:cs="Tahoma"/>
          <w:sz w:val="24"/>
          <w:szCs w:val="24"/>
        </w:rPr>
      </w:pPr>
      <w:r w:rsidRPr="00800AB0">
        <w:rPr>
          <w:rFonts w:ascii="Tahoma" w:hAnsi="Tahoma" w:cs="Tahoma"/>
          <w:sz w:val="24"/>
          <w:szCs w:val="24"/>
        </w:rPr>
        <w:t>Strengthening transition arr</w:t>
      </w:r>
      <w:r w:rsidR="00800AB0" w:rsidRPr="00800AB0">
        <w:rPr>
          <w:rFonts w:ascii="Tahoma" w:hAnsi="Tahoma" w:cs="Tahoma"/>
          <w:sz w:val="24"/>
          <w:szCs w:val="24"/>
        </w:rPr>
        <w:t>angements and collaboration between a range of local and regional</w:t>
      </w:r>
      <w:r w:rsidRPr="00800AB0">
        <w:rPr>
          <w:rFonts w:ascii="Tahoma" w:hAnsi="Tahoma" w:cs="Tahoma"/>
          <w:sz w:val="24"/>
          <w:szCs w:val="24"/>
        </w:rPr>
        <w:t xml:space="preserve"> services</w:t>
      </w:r>
    </w:p>
    <w:p w14:paraId="47405855" w14:textId="43BF686E" w:rsidR="00800AB0" w:rsidRPr="006B0F1D" w:rsidRDefault="00800AB0" w:rsidP="00800AB0">
      <w:pPr>
        <w:pStyle w:val="ListParagraph"/>
        <w:numPr>
          <w:ilvl w:val="0"/>
          <w:numId w:val="11"/>
        </w:numPr>
        <w:rPr>
          <w:rFonts w:ascii="Tahoma" w:hAnsi="Tahoma" w:cs="Tahoma"/>
          <w:sz w:val="24"/>
          <w:szCs w:val="24"/>
        </w:rPr>
      </w:pPr>
      <w:r w:rsidRPr="00800AB0">
        <w:rPr>
          <w:rFonts w:ascii="Tahoma" w:hAnsi="Tahoma" w:cs="Tahoma"/>
          <w:sz w:val="24"/>
          <w:szCs w:val="24"/>
        </w:rPr>
        <w:t>Supporting increased use of assistive technology, such as telecare</w:t>
      </w:r>
    </w:p>
    <w:p w14:paraId="312022B6"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15446" w:type="dxa"/>
        <w:tblLayout w:type="fixed"/>
        <w:tblLook w:val="0480" w:firstRow="0" w:lastRow="0" w:firstColumn="1" w:lastColumn="0" w:noHBand="0" w:noVBand="1"/>
      </w:tblPr>
      <w:tblGrid>
        <w:gridCol w:w="5665"/>
        <w:gridCol w:w="1560"/>
        <w:gridCol w:w="3969"/>
        <w:gridCol w:w="4252"/>
      </w:tblGrid>
      <w:tr w:rsidR="00F41D35" w:rsidRPr="00232CBB" w14:paraId="6C8535E4" w14:textId="77777777" w:rsidTr="00FA5F57">
        <w:trPr>
          <w:tblHeader/>
        </w:trPr>
        <w:tc>
          <w:tcPr>
            <w:tcW w:w="5665" w:type="dxa"/>
          </w:tcPr>
          <w:p w14:paraId="38E07C6E"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7125969"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35FCD5A1"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252" w:type="dxa"/>
          </w:tcPr>
          <w:p w14:paraId="3F9C5C14"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14F7899A" w14:textId="77777777" w:rsidTr="00FA5F57">
        <w:tc>
          <w:tcPr>
            <w:tcW w:w="5665" w:type="dxa"/>
          </w:tcPr>
          <w:p w14:paraId="4D7168BC" w14:textId="3BFC9388" w:rsidR="00F41D35" w:rsidRPr="00560FF3" w:rsidRDefault="00F41D35" w:rsidP="002C7FAC">
            <w:pPr>
              <w:rPr>
                <w:rFonts w:ascii="Tahoma" w:hAnsi="Tahoma" w:cs="Tahoma"/>
                <w:sz w:val="24"/>
                <w:szCs w:val="24"/>
              </w:rPr>
            </w:pPr>
            <w:r>
              <w:rPr>
                <w:rFonts w:ascii="Tahoma" w:hAnsi="Tahoma" w:cs="Tahoma"/>
                <w:sz w:val="24"/>
                <w:szCs w:val="24"/>
              </w:rPr>
              <w:t>Health promotion/ prevention programmes – needs further detail</w:t>
            </w:r>
          </w:p>
        </w:tc>
        <w:tc>
          <w:tcPr>
            <w:tcW w:w="1560" w:type="dxa"/>
          </w:tcPr>
          <w:p w14:paraId="12CBC659" w14:textId="072A8E28" w:rsidR="00F41D35" w:rsidRPr="00560FF3" w:rsidRDefault="00F41D35" w:rsidP="002C7FAC">
            <w:pPr>
              <w:rPr>
                <w:rFonts w:ascii="Tahoma" w:hAnsi="Tahoma" w:cs="Tahoma"/>
                <w:sz w:val="24"/>
                <w:szCs w:val="24"/>
              </w:rPr>
            </w:pPr>
          </w:p>
        </w:tc>
        <w:tc>
          <w:tcPr>
            <w:tcW w:w="3969" w:type="dxa"/>
          </w:tcPr>
          <w:p w14:paraId="65302FE5" w14:textId="7F15ECCE" w:rsidR="00F41D35" w:rsidRPr="00560FF3" w:rsidRDefault="00F41D35" w:rsidP="002C7FAC">
            <w:pPr>
              <w:rPr>
                <w:rFonts w:ascii="Tahoma" w:hAnsi="Tahoma" w:cs="Tahoma"/>
                <w:sz w:val="24"/>
                <w:szCs w:val="24"/>
              </w:rPr>
            </w:pPr>
          </w:p>
        </w:tc>
        <w:tc>
          <w:tcPr>
            <w:tcW w:w="4252" w:type="dxa"/>
          </w:tcPr>
          <w:p w14:paraId="04AA5124" w14:textId="77777777" w:rsidR="00F41D35" w:rsidRPr="00560FF3" w:rsidRDefault="00F41D35" w:rsidP="002C7FAC">
            <w:pPr>
              <w:rPr>
                <w:rFonts w:ascii="Tahoma" w:hAnsi="Tahoma" w:cs="Tahoma"/>
                <w:sz w:val="24"/>
                <w:szCs w:val="24"/>
              </w:rPr>
            </w:pPr>
          </w:p>
        </w:tc>
      </w:tr>
      <w:tr w:rsidR="00F41D35" w:rsidRPr="00560FF3" w14:paraId="02C24EB9" w14:textId="77777777" w:rsidTr="00FA5F57">
        <w:tc>
          <w:tcPr>
            <w:tcW w:w="5665" w:type="dxa"/>
          </w:tcPr>
          <w:p w14:paraId="7766A345" w14:textId="03F9849A" w:rsidR="00F41D35" w:rsidRPr="00560FF3" w:rsidRDefault="00F41D35" w:rsidP="002C7FAC">
            <w:pPr>
              <w:rPr>
                <w:rFonts w:ascii="Tahoma" w:hAnsi="Tahoma" w:cs="Tahoma"/>
                <w:sz w:val="24"/>
                <w:szCs w:val="24"/>
              </w:rPr>
            </w:pPr>
          </w:p>
        </w:tc>
        <w:tc>
          <w:tcPr>
            <w:tcW w:w="1560" w:type="dxa"/>
          </w:tcPr>
          <w:p w14:paraId="37929576" w14:textId="3B6099D0" w:rsidR="00F41D35" w:rsidRPr="00560FF3" w:rsidRDefault="00F41D35" w:rsidP="002C7FAC">
            <w:pPr>
              <w:rPr>
                <w:rFonts w:ascii="Tahoma" w:hAnsi="Tahoma" w:cs="Tahoma"/>
                <w:sz w:val="24"/>
                <w:szCs w:val="24"/>
              </w:rPr>
            </w:pPr>
          </w:p>
        </w:tc>
        <w:tc>
          <w:tcPr>
            <w:tcW w:w="3969" w:type="dxa"/>
          </w:tcPr>
          <w:p w14:paraId="58F54BA8" w14:textId="31E86467" w:rsidR="00F41D35" w:rsidRPr="00560FF3" w:rsidRDefault="00F41D35" w:rsidP="002C7FAC">
            <w:pPr>
              <w:rPr>
                <w:rFonts w:ascii="Tahoma" w:hAnsi="Tahoma" w:cs="Tahoma"/>
                <w:sz w:val="24"/>
                <w:szCs w:val="24"/>
              </w:rPr>
            </w:pPr>
          </w:p>
        </w:tc>
        <w:tc>
          <w:tcPr>
            <w:tcW w:w="4252" w:type="dxa"/>
          </w:tcPr>
          <w:p w14:paraId="55644545" w14:textId="77777777" w:rsidR="00F41D35" w:rsidRPr="00560FF3" w:rsidRDefault="00F41D35" w:rsidP="002C7FAC">
            <w:pPr>
              <w:rPr>
                <w:rFonts w:ascii="Tahoma" w:hAnsi="Tahoma" w:cs="Tahoma"/>
                <w:sz w:val="24"/>
                <w:szCs w:val="24"/>
              </w:rPr>
            </w:pPr>
          </w:p>
        </w:tc>
      </w:tr>
      <w:tr w:rsidR="00F41D35" w:rsidRPr="00560FF3" w14:paraId="62D65FD5" w14:textId="77777777" w:rsidTr="00FA5F57">
        <w:tc>
          <w:tcPr>
            <w:tcW w:w="5665" w:type="dxa"/>
          </w:tcPr>
          <w:p w14:paraId="7352BCD6" w14:textId="41D38C9B" w:rsidR="00F41D35" w:rsidRDefault="00F41D35" w:rsidP="002C7FAC">
            <w:pPr>
              <w:rPr>
                <w:rFonts w:ascii="Tahoma" w:hAnsi="Tahoma" w:cs="Tahoma"/>
                <w:sz w:val="24"/>
                <w:szCs w:val="24"/>
              </w:rPr>
            </w:pPr>
          </w:p>
        </w:tc>
        <w:tc>
          <w:tcPr>
            <w:tcW w:w="1560" w:type="dxa"/>
          </w:tcPr>
          <w:p w14:paraId="48234F56" w14:textId="179B7491" w:rsidR="00F41D35" w:rsidRDefault="00F41D35" w:rsidP="002C7FAC">
            <w:pPr>
              <w:rPr>
                <w:rFonts w:ascii="Tahoma" w:hAnsi="Tahoma" w:cs="Tahoma"/>
                <w:sz w:val="24"/>
                <w:szCs w:val="24"/>
              </w:rPr>
            </w:pPr>
          </w:p>
        </w:tc>
        <w:tc>
          <w:tcPr>
            <w:tcW w:w="3969" w:type="dxa"/>
          </w:tcPr>
          <w:p w14:paraId="128CD0D8" w14:textId="1660B8BA" w:rsidR="00F41D35" w:rsidRDefault="00F41D35" w:rsidP="002C7FAC">
            <w:pPr>
              <w:rPr>
                <w:rFonts w:ascii="Tahoma" w:hAnsi="Tahoma" w:cs="Tahoma"/>
                <w:sz w:val="24"/>
                <w:szCs w:val="24"/>
              </w:rPr>
            </w:pPr>
          </w:p>
        </w:tc>
        <w:tc>
          <w:tcPr>
            <w:tcW w:w="4252" w:type="dxa"/>
          </w:tcPr>
          <w:p w14:paraId="3F34ACCF" w14:textId="77777777" w:rsidR="00F41D35" w:rsidRDefault="00F41D35" w:rsidP="002C7FAC">
            <w:pPr>
              <w:rPr>
                <w:rFonts w:ascii="Tahoma" w:hAnsi="Tahoma" w:cs="Tahoma"/>
                <w:sz w:val="24"/>
                <w:szCs w:val="24"/>
              </w:rPr>
            </w:pPr>
          </w:p>
        </w:tc>
      </w:tr>
      <w:tr w:rsidR="00F41D35" w:rsidRPr="00560FF3" w14:paraId="675DE8C6" w14:textId="77777777" w:rsidTr="00FA5F57">
        <w:tc>
          <w:tcPr>
            <w:tcW w:w="5665" w:type="dxa"/>
          </w:tcPr>
          <w:p w14:paraId="55275807" w14:textId="3F935F6F" w:rsidR="00F41D35" w:rsidRDefault="00F41D35" w:rsidP="002C7FAC">
            <w:pPr>
              <w:rPr>
                <w:rFonts w:ascii="Tahoma" w:hAnsi="Tahoma" w:cs="Tahoma"/>
                <w:sz w:val="24"/>
                <w:szCs w:val="24"/>
              </w:rPr>
            </w:pPr>
          </w:p>
        </w:tc>
        <w:tc>
          <w:tcPr>
            <w:tcW w:w="1560" w:type="dxa"/>
          </w:tcPr>
          <w:p w14:paraId="6168E2BA" w14:textId="25977C96" w:rsidR="00F41D35" w:rsidRDefault="00F41D35" w:rsidP="002C7FAC">
            <w:pPr>
              <w:rPr>
                <w:rFonts w:ascii="Tahoma" w:hAnsi="Tahoma" w:cs="Tahoma"/>
                <w:sz w:val="24"/>
                <w:szCs w:val="24"/>
              </w:rPr>
            </w:pPr>
          </w:p>
        </w:tc>
        <w:tc>
          <w:tcPr>
            <w:tcW w:w="3969" w:type="dxa"/>
          </w:tcPr>
          <w:p w14:paraId="061C161C" w14:textId="6BC5FD68" w:rsidR="00F41D35" w:rsidRDefault="00F41D35" w:rsidP="002C7FAC">
            <w:pPr>
              <w:rPr>
                <w:rFonts w:ascii="Tahoma" w:hAnsi="Tahoma" w:cs="Tahoma"/>
                <w:sz w:val="24"/>
                <w:szCs w:val="24"/>
              </w:rPr>
            </w:pPr>
          </w:p>
        </w:tc>
        <w:tc>
          <w:tcPr>
            <w:tcW w:w="4252" w:type="dxa"/>
          </w:tcPr>
          <w:p w14:paraId="7E88F64D" w14:textId="77777777" w:rsidR="00F41D35" w:rsidRDefault="00F41D35" w:rsidP="002C7FAC">
            <w:pPr>
              <w:rPr>
                <w:rFonts w:ascii="Tahoma" w:hAnsi="Tahoma" w:cs="Tahoma"/>
                <w:sz w:val="24"/>
                <w:szCs w:val="24"/>
              </w:rPr>
            </w:pPr>
          </w:p>
        </w:tc>
      </w:tr>
      <w:tr w:rsidR="00F41D35" w:rsidRPr="00560FF3" w14:paraId="649B9C07" w14:textId="77777777" w:rsidTr="00FA5F57">
        <w:tc>
          <w:tcPr>
            <w:tcW w:w="5665" w:type="dxa"/>
          </w:tcPr>
          <w:p w14:paraId="18B7D710" w14:textId="71CBC2D3" w:rsidR="00F41D35" w:rsidRDefault="00F41D35" w:rsidP="002C7FAC">
            <w:pPr>
              <w:rPr>
                <w:rFonts w:ascii="Tahoma" w:hAnsi="Tahoma" w:cs="Tahoma"/>
                <w:sz w:val="24"/>
                <w:szCs w:val="24"/>
              </w:rPr>
            </w:pPr>
          </w:p>
        </w:tc>
        <w:tc>
          <w:tcPr>
            <w:tcW w:w="1560" w:type="dxa"/>
          </w:tcPr>
          <w:p w14:paraId="5FC24033" w14:textId="6BC7F9EC" w:rsidR="00F41D35" w:rsidRDefault="00F41D35" w:rsidP="002C7FAC">
            <w:pPr>
              <w:rPr>
                <w:rFonts w:ascii="Tahoma" w:hAnsi="Tahoma" w:cs="Tahoma"/>
                <w:sz w:val="24"/>
                <w:szCs w:val="24"/>
              </w:rPr>
            </w:pPr>
          </w:p>
        </w:tc>
        <w:tc>
          <w:tcPr>
            <w:tcW w:w="3969" w:type="dxa"/>
          </w:tcPr>
          <w:p w14:paraId="2D1088C9" w14:textId="13C0F01B" w:rsidR="00F41D35" w:rsidRDefault="00F41D35" w:rsidP="002C7FAC">
            <w:pPr>
              <w:rPr>
                <w:rFonts w:ascii="Tahoma" w:hAnsi="Tahoma" w:cs="Tahoma"/>
                <w:sz w:val="24"/>
                <w:szCs w:val="24"/>
              </w:rPr>
            </w:pPr>
          </w:p>
        </w:tc>
        <w:tc>
          <w:tcPr>
            <w:tcW w:w="4252" w:type="dxa"/>
          </w:tcPr>
          <w:p w14:paraId="6E5C43A2" w14:textId="77777777" w:rsidR="00F41D35" w:rsidRDefault="00F41D35" w:rsidP="002C7FAC">
            <w:pPr>
              <w:rPr>
                <w:rFonts w:ascii="Tahoma" w:hAnsi="Tahoma" w:cs="Tahoma"/>
                <w:sz w:val="24"/>
                <w:szCs w:val="24"/>
              </w:rPr>
            </w:pPr>
          </w:p>
        </w:tc>
      </w:tr>
      <w:tr w:rsidR="00F41D35" w:rsidRPr="00560FF3" w14:paraId="1456BEB1" w14:textId="77777777" w:rsidTr="00FA5F57">
        <w:tc>
          <w:tcPr>
            <w:tcW w:w="5665" w:type="dxa"/>
          </w:tcPr>
          <w:p w14:paraId="40BDB440" w14:textId="22AF5E91" w:rsidR="00F41D35" w:rsidRDefault="00F41D35" w:rsidP="002C7FAC">
            <w:pPr>
              <w:rPr>
                <w:rFonts w:ascii="Tahoma" w:hAnsi="Tahoma" w:cs="Tahoma"/>
                <w:sz w:val="24"/>
                <w:szCs w:val="24"/>
              </w:rPr>
            </w:pPr>
          </w:p>
        </w:tc>
        <w:tc>
          <w:tcPr>
            <w:tcW w:w="1560" w:type="dxa"/>
          </w:tcPr>
          <w:p w14:paraId="48B8D0D1" w14:textId="1D856CE5" w:rsidR="00F41D35" w:rsidRDefault="00F41D35" w:rsidP="002C7FAC">
            <w:pPr>
              <w:rPr>
                <w:rFonts w:ascii="Tahoma" w:hAnsi="Tahoma" w:cs="Tahoma"/>
                <w:sz w:val="24"/>
                <w:szCs w:val="24"/>
              </w:rPr>
            </w:pPr>
          </w:p>
        </w:tc>
        <w:tc>
          <w:tcPr>
            <w:tcW w:w="3969" w:type="dxa"/>
          </w:tcPr>
          <w:p w14:paraId="39869371" w14:textId="30FE0EAA" w:rsidR="00F41D35" w:rsidRDefault="00F41D35" w:rsidP="002C7FAC">
            <w:pPr>
              <w:rPr>
                <w:rFonts w:ascii="Tahoma" w:hAnsi="Tahoma" w:cs="Tahoma"/>
                <w:sz w:val="24"/>
                <w:szCs w:val="24"/>
              </w:rPr>
            </w:pPr>
          </w:p>
        </w:tc>
        <w:tc>
          <w:tcPr>
            <w:tcW w:w="4252" w:type="dxa"/>
          </w:tcPr>
          <w:p w14:paraId="7AD339A1" w14:textId="77777777" w:rsidR="00F41D35" w:rsidRDefault="00F41D35" w:rsidP="002C7FAC">
            <w:pPr>
              <w:rPr>
                <w:rFonts w:ascii="Tahoma" w:hAnsi="Tahoma" w:cs="Tahoma"/>
                <w:sz w:val="24"/>
                <w:szCs w:val="24"/>
              </w:rPr>
            </w:pPr>
          </w:p>
        </w:tc>
      </w:tr>
    </w:tbl>
    <w:p w14:paraId="4C0B5394" w14:textId="77777777" w:rsidR="00543C7F" w:rsidRDefault="00543C7F" w:rsidP="009F5CE3">
      <w:pPr>
        <w:rPr>
          <w:rFonts w:ascii="Tahoma" w:hAnsi="Tahoma" w:cs="Tahoma"/>
          <w:b/>
          <w:sz w:val="24"/>
          <w:szCs w:val="24"/>
        </w:rPr>
      </w:pPr>
    </w:p>
    <w:p w14:paraId="63B4AEFB" w14:textId="731CE571"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Older people</w:t>
      </w:r>
    </w:p>
    <w:p w14:paraId="25A9C693"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7D33C4BF"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60FE14D"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6A432202" w14:textId="29DEC963" w:rsidR="00F41D35" w:rsidRDefault="001D55AA" w:rsidP="008E497A">
      <w:pPr>
        <w:pStyle w:val="ListParagraph"/>
        <w:numPr>
          <w:ilvl w:val="0"/>
          <w:numId w:val="11"/>
        </w:numPr>
        <w:rPr>
          <w:rFonts w:ascii="Tahoma" w:hAnsi="Tahoma" w:cs="Tahoma"/>
          <w:sz w:val="24"/>
          <w:szCs w:val="24"/>
        </w:rPr>
      </w:pPr>
      <w:r w:rsidRPr="001D55AA">
        <w:rPr>
          <w:rFonts w:ascii="Tahoma" w:hAnsi="Tahoma" w:cs="Tahoma"/>
          <w:sz w:val="24"/>
          <w:szCs w:val="24"/>
        </w:rPr>
        <w:t>Achieving a consistent</w:t>
      </w:r>
      <w:r w:rsidR="008E497A">
        <w:rPr>
          <w:rFonts w:ascii="Tahoma" w:hAnsi="Tahoma" w:cs="Tahoma"/>
          <w:sz w:val="24"/>
          <w:szCs w:val="24"/>
        </w:rPr>
        <w:t xml:space="preserve"> integrated approach to delivering services for frail and older people</w:t>
      </w:r>
    </w:p>
    <w:p w14:paraId="62E095DB" w14:textId="032CCFB0" w:rsidR="008E497A" w:rsidRDefault="008E497A" w:rsidP="008E497A">
      <w:pPr>
        <w:pStyle w:val="ListParagraph"/>
        <w:numPr>
          <w:ilvl w:val="0"/>
          <w:numId w:val="11"/>
        </w:numPr>
        <w:rPr>
          <w:rFonts w:ascii="Tahoma" w:hAnsi="Tahoma" w:cs="Tahoma"/>
          <w:sz w:val="24"/>
          <w:szCs w:val="24"/>
        </w:rPr>
      </w:pPr>
      <w:r w:rsidRPr="008E497A">
        <w:rPr>
          <w:rFonts w:ascii="Tahoma" w:hAnsi="Tahoma" w:cs="Tahoma"/>
          <w:sz w:val="24"/>
          <w:szCs w:val="24"/>
        </w:rPr>
        <w:t>Developing appropriate and accessible information, advice and assistance</w:t>
      </w:r>
    </w:p>
    <w:p w14:paraId="1080AAFA" w14:textId="77777777" w:rsidR="00E34F51" w:rsidRDefault="008E497A" w:rsidP="00E34F51">
      <w:pPr>
        <w:pStyle w:val="ListParagraph"/>
        <w:numPr>
          <w:ilvl w:val="0"/>
          <w:numId w:val="11"/>
        </w:numPr>
        <w:rPr>
          <w:rFonts w:ascii="Tahoma" w:hAnsi="Tahoma" w:cs="Tahoma"/>
          <w:sz w:val="24"/>
          <w:szCs w:val="24"/>
        </w:rPr>
      </w:pPr>
      <w:r w:rsidRPr="008E497A">
        <w:rPr>
          <w:rFonts w:ascii="Tahoma" w:hAnsi="Tahoma" w:cs="Tahoma"/>
          <w:sz w:val="24"/>
          <w:szCs w:val="24"/>
        </w:rPr>
        <w:t>Ensuring services (including primary care, domiciliary care, residential care and re-ablement) and communities are ‘dementia friendly’</w:t>
      </w:r>
    </w:p>
    <w:p w14:paraId="2312C60F" w14:textId="1CF451A5" w:rsidR="00E34F51" w:rsidRPr="00E34F51" w:rsidRDefault="00E34F51" w:rsidP="00E34F51">
      <w:pPr>
        <w:pStyle w:val="ListParagraph"/>
        <w:numPr>
          <w:ilvl w:val="0"/>
          <w:numId w:val="11"/>
        </w:numPr>
        <w:rPr>
          <w:rFonts w:ascii="Tahoma" w:hAnsi="Tahoma" w:cs="Tahoma"/>
          <w:sz w:val="24"/>
          <w:szCs w:val="24"/>
        </w:rPr>
      </w:pPr>
      <w:r w:rsidRPr="00E34F51">
        <w:rPr>
          <w:rFonts w:ascii="Tahoma" w:hAnsi="Tahoma" w:cs="Tahoma"/>
          <w:sz w:val="24"/>
          <w:szCs w:val="24"/>
        </w:rPr>
        <w:t>Supporting the development of user-led community based social enterprises that</w:t>
      </w:r>
      <w:r w:rsidRPr="00E34F51">
        <w:rPr>
          <w:rFonts w:ascii="Arial" w:hAnsi="Arial" w:cs="Arial"/>
          <w:sz w:val="24"/>
          <w:szCs w:val="24"/>
        </w:rPr>
        <w:t xml:space="preserve"> support </w:t>
      </w:r>
      <w:r>
        <w:rPr>
          <w:rFonts w:ascii="Arial" w:hAnsi="Arial" w:cs="Arial"/>
          <w:sz w:val="24"/>
          <w:szCs w:val="24"/>
        </w:rPr>
        <w:t xml:space="preserve">frail and older </w:t>
      </w:r>
      <w:r w:rsidRPr="00E34F51">
        <w:rPr>
          <w:rFonts w:ascii="Arial" w:hAnsi="Arial" w:cs="Arial"/>
          <w:sz w:val="24"/>
          <w:szCs w:val="24"/>
        </w:rPr>
        <w:t>people to remain independent in their own communities</w:t>
      </w:r>
    </w:p>
    <w:p w14:paraId="2C7C9B2B"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1"/>
      </w:tblGrid>
      <w:tr w:rsidR="00F41D35" w:rsidRPr="00232CBB" w14:paraId="14663F08" w14:textId="77777777" w:rsidTr="00F85B68">
        <w:trPr>
          <w:tblHeader/>
        </w:trPr>
        <w:tc>
          <w:tcPr>
            <w:tcW w:w="5665" w:type="dxa"/>
          </w:tcPr>
          <w:p w14:paraId="43597E70"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5B5462E8"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4F633E6A"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1" w:type="dxa"/>
          </w:tcPr>
          <w:p w14:paraId="2D5E4412"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76284144" w14:textId="77777777" w:rsidTr="00F85B68">
        <w:tc>
          <w:tcPr>
            <w:tcW w:w="5665" w:type="dxa"/>
          </w:tcPr>
          <w:p w14:paraId="318CDD3D" w14:textId="30AAC227" w:rsidR="00F41D35" w:rsidRPr="00560FF3" w:rsidRDefault="00F41D35" w:rsidP="00F41D35">
            <w:pPr>
              <w:rPr>
                <w:rFonts w:ascii="Tahoma" w:hAnsi="Tahoma" w:cs="Tahoma"/>
                <w:sz w:val="24"/>
                <w:szCs w:val="24"/>
              </w:rPr>
            </w:pPr>
            <w:r>
              <w:rPr>
                <w:rFonts w:ascii="Tahoma" w:hAnsi="Tahoma" w:cs="Tahoma"/>
                <w:sz w:val="24"/>
                <w:szCs w:val="24"/>
              </w:rPr>
              <w:t>Adoption of Integrated Pathway for Older People</w:t>
            </w:r>
          </w:p>
        </w:tc>
        <w:tc>
          <w:tcPr>
            <w:tcW w:w="1560" w:type="dxa"/>
          </w:tcPr>
          <w:p w14:paraId="04104402" w14:textId="772DEA65" w:rsidR="00F41D35" w:rsidRPr="00560FF3" w:rsidRDefault="00F41D35" w:rsidP="002C7FAC">
            <w:pPr>
              <w:rPr>
                <w:rFonts w:ascii="Tahoma" w:hAnsi="Tahoma" w:cs="Tahoma"/>
                <w:sz w:val="24"/>
                <w:szCs w:val="24"/>
              </w:rPr>
            </w:pPr>
            <w:r>
              <w:rPr>
                <w:rFonts w:ascii="Tahoma" w:hAnsi="Tahoma" w:cs="Tahoma"/>
                <w:sz w:val="24"/>
                <w:szCs w:val="24"/>
              </w:rPr>
              <w:t>Short-term</w:t>
            </w:r>
          </w:p>
        </w:tc>
        <w:tc>
          <w:tcPr>
            <w:tcW w:w="3969" w:type="dxa"/>
          </w:tcPr>
          <w:p w14:paraId="7F0DA1D7"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4906C03F"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230A1691" w14:textId="77777777" w:rsidR="00F41D35" w:rsidRDefault="00F41D35" w:rsidP="002C7FAC">
            <w:pPr>
              <w:rPr>
                <w:rFonts w:ascii="Tahoma" w:hAnsi="Tahoma" w:cs="Tahoma"/>
                <w:sz w:val="24"/>
                <w:szCs w:val="24"/>
              </w:rPr>
            </w:pPr>
            <w:r>
              <w:rPr>
                <w:rFonts w:ascii="Tahoma" w:hAnsi="Tahoma" w:cs="Tahoma"/>
                <w:sz w:val="24"/>
                <w:szCs w:val="24"/>
              </w:rPr>
              <w:t>Hywel Dda University Health Board</w:t>
            </w:r>
          </w:p>
          <w:p w14:paraId="7CB07C66" w14:textId="77777777" w:rsidR="00F41D35" w:rsidRDefault="00F41D35" w:rsidP="002C7FAC">
            <w:pPr>
              <w:rPr>
                <w:rFonts w:ascii="Tahoma" w:hAnsi="Tahoma" w:cs="Tahoma"/>
                <w:sz w:val="24"/>
                <w:szCs w:val="24"/>
              </w:rPr>
            </w:pPr>
            <w:r>
              <w:rPr>
                <w:rFonts w:ascii="Tahoma" w:hAnsi="Tahoma" w:cs="Tahoma"/>
                <w:sz w:val="24"/>
                <w:szCs w:val="24"/>
              </w:rPr>
              <w:t>Pembrokeshire County Council</w:t>
            </w:r>
          </w:p>
          <w:p w14:paraId="55107ECF" w14:textId="19A15A6E" w:rsidR="00F41D35" w:rsidRPr="00560FF3" w:rsidRDefault="00F41D35" w:rsidP="002C7FAC">
            <w:pPr>
              <w:rPr>
                <w:rFonts w:ascii="Tahoma" w:hAnsi="Tahoma" w:cs="Tahoma"/>
                <w:sz w:val="24"/>
                <w:szCs w:val="24"/>
              </w:rPr>
            </w:pPr>
            <w:r>
              <w:rPr>
                <w:rFonts w:ascii="Tahoma" w:hAnsi="Tahoma" w:cs="Tahoma"/>
                <w:sz w:val="24"/>
                <w:szCs w:val="24"/>
              </w:rPr>
              <w:t>Third sector</w:t>
            </w:r>
          </w:p>
        </w:tc>
        <w:tc>
          <w:tcPr>
            <w:tcW w:w="4111" w:type="dxa"/>
          </w:tcPr>
          <w:p w14:paraId="0C0BB6B7" w14:textId="1F53F12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know and understand what care, support and opportunities are available and use these to help me achieve my well-being. </w:t>
            </w:r>
          </w:p>
          <w:p w14:paraId="386D4945" w14:textId="2BB3DF9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53A0BE26" w14:textId="403C08A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58AB88BA" w14:textId="69371480"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47A92801" w14:textId="6B735A4E"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1AA33051" w14:textId="49CFEA55"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speak for myself and contribute to the decisions that affect my life, </w:t>
            </w:r>
            <w:r w:rsidRPr="0083280C">
              <w:rPr>
                <w:rFonts w:ascii="Tahoma" w:hAnsi="Tahoma" w:cs="Tahoma"/>
                <w:sz w:val="24"/>
                <w:szCs w:val="24"/>
              </w:rPr>
              <w:lastRenderedPageBreak/>
              <w:t>or have someone who can do it for me.</w:t>
            </w:r>
          </w:p>
          <w:p w14:paraId="7EC9CC60"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74DDA5A3" w14:textId="62AC0281" w:rsidR="0083280C" w:rsidRPr="00560FF3"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41D35" w:rsidRPr="00560FF3" w14:paraId="17770FD2" w14:textId="77777777" w:rsidTr="00F85B68">
        <w:tc>
          <w:tcPr>
            <w:tcW w:w="5665" w:type="dxa"/>
          </w:tcPr>
          <w:p w14:paraId="015CD301" w14:textId="1FC2D7AD" w:rsidR="00F41D35" w:rsidRPr="00560FF3" w:rsidRDefault="00F41D35" w:rsidP="002C7FAC">
            <w:pPr>
              <w:rPr>
                <w:rFonts w:ascii="Tahoma" w:hAnsi="Tahoma" w:cs="Tahoma"/>
                <w:sz w:val="24"/>
                <w:szCs w:val="24"/>
              </w:rPr>
            </w:pPr>
            <w:r>
              <w:rPr>
                <w:rFonts w:ascii="Tahoma" w:hAnsi="Tahoma" w:cs="Tahoma"/>
                <w:sz w:val="24"/>
                <w:szCs w:val="24"/>
              </w:rPr>
              <w:lastRenderedPageBreak/>
              <w:t>Development of consistent standards and outcomes framework to support the above</w:t>
            </w:r>
          </w:p>
        </w:tc>
        <w:tc>
          <w:tcPr>
            <w:tcW w:w="1560" w:type="dxa"/>
          </w:tcPr>
          <w:p w14:paraId="6117863B" w14:textId="77777777" w:rsidR="00F41D35" w:rsidRPr="00560FF3" w:rsidRDefault="00F41D35" w:rsidP="002C7FAC">
            <w:pPr>
              <w:rPr>
                <w:rFonts w:ascii="Tahoma" w:hAnsi="Tahoma" w:cs="Tahoma"/>
                <w:sz w:val="24"/>
                <w:szCs w:val="24"/>
              </w:rPr>
            </w:pPr>
            <w:r>
              <w:rPr>
                <w:rFonts w:ascii="Tahoma" w:hAnsi="Tahoma" w:cs="Tahoma"/>
                <w:sz w:val="24"/>
                <w:szCs w:val="24"/>
              </w:rPr>
              <w:t>Short-term</w:t>
            </w:r>
          </w:p>
        </w:tc>
        <w:tc>
          <w:tcPr>
            <w:tcW w:w="3969" w:type="dxa"/>
          </w:tcPr>
          <w:p w14:paraId="5E858077"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429E4446"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4CAE129C" w14:textId="77777777" w:rsidR="00F41D35" w:rsidRDefault="00F41D35" w:rsidP="002C7FAC">
            <w:pPr>
              <w:rPr>
                <w:rFonts w:ascii="Tahoma" w:hAnsi="Tahoma" w:cs="Tahoma"/>
                <w:sz w:val="24"/>
                <w:szCs w:val="24"/>
              </w:rPr>
            </w:pPr>
            <w:r>
              <w:rPr>
                <w:rFonts w:ascii="Tahoma" w:hAnsi="Tahoma" w:cs="Tahoma"/>
                <w:sz w:val="24"/>
                <w:szCs w:val="24"/>
              </w:rPr>
              <w:t>Hywel Dda University Health Board</w:t>
            </w:r>
          </w:p>
          <w:p w14:paraId="4D0CDB10" w14:textId="77777777" w:rsidR="00F41D35" w:rsidRPr="00560FF3" w:rsidRDefault="00F41D35" w:rsidP="002C7FAC">
            <w:pPr>
              <w:rPr>
                <w:rFonts w:ascii="Tahoma" w:hAnsi="Tahoma" w:cs="Tahoma"/>
                <w:sz w:val="24"/>
                <w:szCs w:val="24"/>
              </w:rPr>
            </w:pPr>
            <w:r>
              <w:rPr>
                <w:rFonts w:ascii="Tahoma" w:hAnsi="Tahoma" w:cs="Tahoma"/>
                <w:sz w:val="24"/>
                <w:szCs w:val="24"/>
              </w:rPr>
              <w:t>Pembrokeshire County Council</w:t>
            </w:r>
          </w:p>
        </w:tc>
        <w:tc>
          <w:tcPr>
            <w:tcW w:w="4111" w:type="dxa"/>
          </w:tcPr>
          <w:p w14:paraId="67707FC7" w14:textId="5A40FE83"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know and understand what care, support and opportunities are available and use these to help me achieve my well-being. </w:t>
            </w:r>
          </w:p>
          <w:p w14:paraId="61E2DE31" w14:textId="23298597"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5772E307" w14:textId="37C92AA8"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6D7C6C97" w14:textId="44240131"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595ED005" w14:textId="4544556E"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59D5B3B1" w14:textId="10BC3DEE"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speak for myself and contribute to the decisions that affect my life, or have someone who can do it for me.</w:t>
            </w:r>
          </w:p>
          <w:p w14:paraId="7BE8F403"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013CE057" w14:textId="6683C2FF" w:rsidR="0083280C" w:rsidRPr="00560FF3"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41D35" w:rsidRPr="00560FF3" w14:paraId="3193E7E1" w14:textId="77777777" w:rsidTr="00F85B68">
        <w:tc>
          <w:tcPr>
            <w:tcW w:w="5665" w:type="dxa"/>
          </w:tcPr>
          <w:p w14:paraId="02CEB7EB" w14:textId="77777777" w:rsidR="00F41D35" w:rsidRDefault="00F41D35" w:rsidP="002C7FAC">
            <w:pPr>
              <w:rPr>
                <w:rFonts w:ascii="Tahoma" w:hAnsi="Tahoma" w:cs="Tahoma"/>
                <w:sz w:val="24"/>
                <w:szCs w:val="24"/>
              </w:rPr>
            </w:pPr>
            <w:r>
              <w:rPr>
                <w:rFonts w:ascii="Tahoma" w:hAnsi="Tahoma" w:cs="Tahoma"/>
                <w:sz w:val="24"/>
                <w:szCs w:val="24"/>
              </w:rPr>
              <w:t>Finalise and deliver regional dementia strategy</w:t>
            </w:r>
          </w:p>
        </w:tc>
        <w:tc>
          <w:tcPr>
            <w:tcW w:w="1560" w:type="dxa"/>
          </w:tcPr>
          <w:p w14:paraId="4F725D74" w14:textId="77777777" w:rsidR="00F41D35" w:rsidRDefault="00F41D35" w:rsidP="002C7FAC">
            <w:pPr>
              <w:rPr>
                <w:rFonts w:ascii="Tahoma" w:hAnsi="Tahoma" w:cs="Tahoma"/>
                <w:sz w:val="24"/>
                <w:szCs w:val="24"/>
              </w:rPr>
            </w:pPr>
            <w:r>
              <w:rPr>
                <w:rFonts w:ascii="Tahoma" w:hAnsi="Tahoma" w:cs="Tahoma"/>
                <w:sz w:val="24"/>
                <w:szCs w:val="24"/>
              </w:rPr>
              <w:t>Medium-term</w:t>
            </w:r>
          </w:p>
        </w:tc>
        <w:tc>
          <w:tcPr>
            <w:tcW w:w="3969" w:type="dxa"/>
          </w:tcPr>
          <w:p w14:paraId="717815FD"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26F07C81"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72E5226C" w14:textId="77777777" w:rsidR="00F41D35" w:rsidRDefault="00F41D35" w:rsidP="002C7FAC">
            <w:pPr>
              <w:rPr>
                <w:rFonts w:ascii="Tahoma" w:hAnsi="Tahoma" w:cs="Tahoma"/>
                <w:sz w:val="24"/>
                <w:szCs w:val="24"/>
              </w:rPr>
            </w:pPr>
            <w:r>
              <w:rPr>
                <w:rFonts w:ascii="Tahoma" w:hAnsi="Tahoma" w:cs="Tahoma"/>
                <w:sz w:val="24"/>
                <w:szCs w:val="24"/>
              </w:rPr>
              <w:t>Hywel Dda University Health Board</w:t>
            </w:r>
          </w:p>
          <w:p w14:paraId="5B6686F6" w14:textId="77777777" w:rsidR="00F41D35" w:rsidRDefault="00F41D35" w:rsidP="002C7FAC">
            <w:pPr>
              <w:rPr>
                <w:rFonts w:ascii="Tahoma" w:hAnsi="Tahoma" w:cs="Tahoma"/>
                <w:sz w:val="24"/>
                <w:szCs w:val="24"/>
              </w:rPr>
            </w:pPr>
            <w:r>
              <w:rPr>
                <w:rFonts w:ascii="Tahoma" w:hAnsi="Tahoma" w:cs="Tahoma"/>
                <w:sz w:val="24"/>
                <w:szCs w:val="24"/>
              </w:rPr>
              <w:lastRenderedPageBreak/>
              <w:t>Pembrokeshire County Council</w:t>
            </w:r>
          </w:p>
          <w:p w14:paraId="075483C8" w14:textId="77777777" w:rsidR="00F41D35" w:rsidRDefault="00F41D35" w:rsidP="002C7FAC">
            <w:pPr>
              <w:rPr>
                <w:rFonts w:ascii="Tahoma" w:hAnsi="Tahoma" w:cs="Tahoma"/>
                <w:sz w:val="24"/>
                <w:szCs w:val="24"/>
              </w:rPr>
            </w:pPr>
            <w:r>
              <w:rPr>
                <w:rFonts w:ascii="Tahoma" w:hAnsi="Tahoma" w:cs="Tahoma"/>
                <w:sz w:val="24"/>
                <w:szCs w:val="24"/>
              </w:rPr>
              <w:t>Third sector</w:t>
            </w:r>
          </w:p>
        </w:tc>
        <w:tc>
          <w:tcPr>
            <w:tcW w:w="4111" w:type="dxa"/>
          </w:tcPr>
          <w:p w14:paraId="7AED6B8E" w14:textId="2A27E266" w:rsidR="0083280C" w:rsidRPr="0083280C" w:rsidRDefault="0083280C" w:rsidP="0083280C">
            <w:pPr>
              <w:rPr>
                <w:rFonts w:ascii="Tahoma" w:hAnsi="Tahoma" w:cs="Tahoma"/>
                <w:sz w:val="24"/>
                <w:szCs w:val="24"/>
              </w:rPr>
            </w:pPr>
            <w:r>
              <w:rPr>
                <w:rFonts w:ascii="Tahoma" w:hAnsi="Tahoma" w:cs="Tahoma"/>
                <w:sz w:val="24"/>
                <w:szCs w:val="24"/>
              </w:rPr>
              <w:lastRenderedPageBreak/>
              <w:t>•</w:t>
            </w:r>
            <w:r w:rsidRPr="0083280C">
              <w:rPr>
                <w:rFonts w:ascii="Tahoma" w:hAnsi="Tahoma" w:cs="Tahoma"/>
                <w:sz w:val="24"/>
                <w:szCs w:val="24"/>
              </w:rPr>
              <w:t xml:space="preserve">I know and understand what care, support and opportunities are </w:t>
            </w:r>
            <w:r w:rsidRPr="0083280C">
              <w:rPr>
                <w:rFonts w:ascii="Tahoma" w:hAnsi="Tahoma" w:cs="Tahoma"/>
                <w:sz w:val="24"/>
                <w:szCs w:val="24"/>
              </w:rPr>
              <w:lastRenderedPageBreak/>
              <w:t xml:space="preserve">available and use these to help me achieve my well-being. </w:t>
            </w:r>
          </w:p>
          <w:p w14:paraId="01441DBA" w14:textId="4ADA4C26"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2D3514DB" w14:textId="537BE854"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686DD672" w14:textId="5C96FE0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58C8C44B" w14:textId="45920693"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4FDC178C" w14:textId="0F13CE7B"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speak for myself and contribute to the decisions that affect my life, or have someone who can do it for me.</w:t>
            </w:r>
          </w:p>
          <w:p w14:paraId="67DCAE24"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50503F29" w14:textId="2A2D6C4B" w:rsidR="0083280C"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85B68" w:rsidRPr="003B16BF" w14:paraId="10FE0CB3" w14:textId="77777777" w:rsidTr="0052497F">
        <w:tc>
          <w:tcPr>
            <w:tcW w:w="5665" w:type="dxa"/>
          </w:tcPr>
          <w:p w14:paraId="154590D0" w14:textId="77777777" w:rsidR="00F85B68" w:rsidRPr="003D30C4" w:rsidRDefault="00F85B68" w:rsidP="0052497F">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60" w:type="dxa"/>
          </w:tcPr>
          <w:p w14:paraId="28D13A94" w14:textId="77777777" w:rsidR="00F85B68" w:rsidRPr="003D30C4" w:rsidRDefault="00F85B68" w:rsidP="0052497F">
            <w:pPr>
              <w:rPr>
                <w:rFonts w:ascii="Tahoma" w:hAnsi="Tahoma" w:cs="Tahoma"/>
                <w:sz w:val="24"/>
                <w:szCs w:val="24"/>
              </w:rPr>
            </w:pPr>
            <w:r w:rsidRPr="003D30C4">
              <w:rPr>
                <w:rFonts w:ascii="Tahoma" w:hAnsi="Tahoma" w:cs="Tahoma"/>
                <w:sz w:val="24"/>
                <w:szCs w:val="24"/>
              </w:rPr>
              <w:t>Medium-term</w:t>
            </w:r>
          </w:p>
        </w:tc>
        <w:tc>
          <w:tcPr>
            <w:tcW w:w="3969" w:type="dxa"/>
          </w:tcPr>
          <w:p w14:paraId="7DC11063" w14:textId="77777777" w:rsidR="00F85B68" w:rsidRPr="003D30C4" w:rsidRDefault="00F85B68" w:rsidP="0052497F">
            <w:pPr>
              <w:rPr>
                <w:rFonts w:ascii="Tahoma" w:hAnsi="Tahoma" w:cs="Tahoma"/>
                <w:sz w:val="24"/>
                <w:szCs w:val="24"/>
              </w:rPr>
            </w:pPr>
            <w:r w:rsidRPr="003D30C4">
              <w:rPr>
                <w:rFonts w:ascii="Tahoma" w:hAnsi="Tahoma" w:cs="Tahoma"/>
                <w:sz w:val="24"/>
                <w:szCs w:val="24"/>
              </w:rPr>
              <w:t>Carmarthenshire County Council</w:t>
            </w:r>
          </w:p>
          <w:p w14:paraId="729E90E2" w14:textId="77777777" w:rsidR="00F85B68" w:rsidRPr="003D30C4" w:rsidRDefault="00F85B68" w:rsidP="0052497F">
            <w:pPr>
              <w:rPr>
                <w:rFonts w:ascii="Tahoma" w:hAnsi="Tahoma" w:cs="Tahoma"/>
                <w:sz w:val="24"/>
                <w:szCs w:val="24"/>
              </w:rPr>
            </w:pPr>
            <w:r w:rsidRPr="003D30C4">
              <w:rPr>
                <w:rFonts w:ascii="Tahoma" w:hAnsi="Tahoma" w:cs="Tahoma"/>
                <w:sz w:val="24"/>
                <w:szCs w:val="24"/>
              </w:rPr>
              <w:t>Ceredigion County Council</w:t>
            </w:r>
          </w:p>
          <w:p w14:paraId="48293619" w14:textId="77777777" w:rsidR="00F85B68" w:rsidRPr="003D30C4" w:rsidRDefault="00F85B68" w:rsidP="0052497F">
            <w:pPr>
              <w:rPr>
                <w:rFonts w:ascii="Tahoma" w:hAnsi="Tahoma" w:cs="Tahoma"/>
                <w:sz w:val="24"/>
                <w:szCs w:val="24"/>
              </w:rPr>
            </w:pPr>
            <w:r w:rsidRPr="003D30C4">
              <w:rPr>
                <w:rFonts w:ascii="Tahoma" w:hAnsi="Tahoma" w:cs="Tahoma"/>
                <w:sz w:val="24"/>
                <w:szCs w:val="24"/>
              </w:rPr>
              <w:t>Hywel Dda University Health Board</w:t>
            </w:r>
          </w:p>
          <w:p w14:paraId="700D2AA1" w14:textId="77777777" w:rsidR="00F85B68" w:rsidRPr="003D30C4" w:rsidRDefault="00F85B68" w:rsidP="0052497F">
            <w:pPr>
              <w:rPr>
                <w:rFonts w:ascii="Tahoma" w:hAnsi="Tahoma" w:cs="Tahoma"/>
                <w:sz w:val="24"/>
                <w:szCs w:val="24"/>
              </w:rPr>
            </w:pPr>
            <w:r w:rsidRPr="003D30C4">
              <w:rPr>
                <w:rFonts w:ascii="Tahoma" w:hAnsi="Tahoma" w:cs="Tahoma"/>
                <w:sz w:val="24"/>
                <w:szCs w:val="24"/>
              </w:rPr>
              <w:t>Pembrokeshire County Council</w:t>
            </w:r>
          </w:p>
        </w:tc>
        <w:tc>
          <w:tcPr>
            <w:tcW w:w="4111" w:type="dxa"/>
          </w:tcPr>
          <w:p w14:paraId="02B91242" w14:textId="3B4F928F" w:rsidR="00F85B68" w:rsidRPr="003D30C4" w:rsidRDefault="00F85B68" w:rsidP="0052497F">
            <w:pPr>
              <w:rPr>
                <w:rFonts w:ascii="Tahoma" w:hAnsi="Tahoma" w:cs="Tahoma"/>
                <w:sz w:val="24"/>
                <w:szCs w:val="24"/>
              </w:rPr>
            </w:pPr>
          </w:p>
        </w:tc>
      </w:tr>
    </w:tbl>
    <w:p w14:paraId="2599973A" w14:textId="77777777" w:rsidR="00543C7F" w:rsidRDefault="00543C7F" w:rsidP="009F5CE3">
      <w:pPr>
        <w:rPr>
          <w:rFonts w:ascii="Tahoma" w:hAnsi="Tahoma" w:cs="Tahoma"/>
          <w:b/>
          <w:sz w:val="24"/>
          <w:szCs w:val="24"/>
        </w:rPr>
      </w:pPr>
    </w:p>
    <w:p w14:paraId="49963385" w14:textId="77777777" w:rsidR="007A4F6B" w:rsidRDefault="007A4F6B">
      <w:pPr>
        <w:rPr>
          <w:rFonts w:ascii="Tahoma" w:hAnsi="Tahoma" w:cs="Tahoma"/>
          <w:b/>
          <w:sz w:val="24"/>
          <w:szCs w:val="24"/>
        </w:rPr>
      </w:pPr>
      <w:r>
        <w:rPr>
          <w:rFonts w:ascii="Tahoma" w:hAnsi="Tahoma" w:cs="Tahoma"/>
          <w:b/>
          <w:sz w:val="24"/>
          <w:szCs w:val="24"/>
        </w:rPr>
        <w:br w:type="page"/>
      </w:r>
    </w:p>
    <w:p w14:paraId="1209589E" w14:textId="5078E92D"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lastRenderedPageBreak/>
        <w:t>Sensory Impairment</w:t>
      </w:r>
    </w:p>
    <w:p w14:paraId="0B9964DE"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16BF465C"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2FAE341"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7747C9B9" w14:textId="72934978" w:rsidR="007F04B3" w:rsidRDefault="007F04B3" w:rsidP="007F04B3">
      <w:pPr>
        <w:numPr>
          <w:ilvl w:val="0"/>
          <w:numId w:val="11"/>
        </w:numPr>
        <w:contextualSpacing/>
        <w:rPr>
          <w:rFonts w:ascii="Tahoma" w:hAnsi="Tahoma" w:cs="Tahoma"/>
          <w:sz w:val="24"/>
          <w:szCs w:val="24"/>
        </w:rPr>
      </w:pPr>
      <w:r w:rsidRPr="007F04B3">
        <w:rPr>
          <w:rFonts w:ascii="Tahoma" w:hAnsi="Tahoma" w:cs="Tahoma"/>
          <w:sz w:val="24"/>
          <w:szCs w:val="24"/>
        </w:rPr>
        <w:t>Achieving a consistent integrated approach to delivering ser</w:t>
      </w:r>
      <w:r>
        <w:rPr>
          <w:rFonts w:ascii="Tahoma" w:hAnsi="Tahoma" w:cs="Tahoma"/>
          <w:sz w:val="24"/>
          <w:szCs w:val="24"/>
        </w:rPr>
        <w:t>vices for those with sensory impairment</w:t>
      </w:r>
    </w:p>
    <w:p w14:paraId="3A96B614" w14:textId="1486A21C" w:rsidR="00E34F51" w:rsidRPr="007F04B3" w:rsidRDefault="00E34F51" w:rsidP="00E34F51">
      <w:pPr>
        <w:numPr>
          <w:ilvl w:val="0"/>
          <w:numId w:val="11"/>
        </w:numPr>
        <w:contextualSpacing/>
        <w:rPr>
          <w:rFonts w:ascii="Tahoma" w:hAnsi="Tahoma" w:cs="Tahoma"/>
          <w:sz w:val="24"/>
          <w:szCs w:val="24"/>
        </w:rPr>
      </w:pPr>
      <w:r>
        <w:rPr>
          <w:rFonts w:ascii="Tahoma" w:hAnsi="Tahoma" w:cs="Tahoma"/>
          <w:sz w:val="24"/>
          <w:szCs w:val="24"/>
        </w:rPr>
        <w:t>Improving access to s</w:t>
      </w:r>
      <w:r w:rsidRPr="00E34F51">
        <w:rPr>
          <w:rFonts w:ascii="Tahoma" w:hAnsi="Tahoma" w:cs="Tahoma"/>
          <w:sz w:val="24"/>
          <w:szCs w:val="24"/>
        </w:rPr>
        <w:t>pecific support services such as interpretation, translation, li</w:t>
      </w:r>
      <w:r>
        <w:rPr>
          <w:rFonts w:ascii="Tahoma" w:hAnsi="Tahoma" w:cs="Tahoma"/>
          <w:sz w:val="24"/>
          <w:szCs w:val="24"/>
        </w:rPr>
        <w:t>p reading and talking therapies, t</w:t>
      </w:r>
      <w:r w:rsidRPr="00E34F51">
        <w:rPr>
          <w:rFonts w:ascii="Tahoma" w:hAnsi="Tahoma" w:cs="Tahoma"/>
          <w:sz w:val="24"/>
          <w:szCs w:val="24"/>
        </w:rPr>
        <w:t>o ensure th</w:t>
      </w:r>
      <w:r>
        <w:rPr>
          <w:rFonts w:ascii="Tahoma" w:hAnsi="Tahoma" w:cs="Tahoma"/>
          <w:sz w:val="24"/>
          <w:szCs w:val="24"/>
        </w:rPr>
        <w:t xml:space="preserve">ey are available consistently </w:t>
      </w:r>
      <w:r w:rsidRPr="00E34F51">
        <w:rPr>
          <w:rFonts w:ascii="Tahoma" w:hAnsi="Tahoma" w:cs="Tahoma"/>
          <w:sz w:val="24"/>
          <w:szCs w:val="24"/>
        </w:rPr>
        <w:t>across the region</w:t>
      </w:r>
    </w:p>
    <w:p w14:paraId="44F1D6F3" w14:textId="36576F11" w:rsidR="007F04B3" w:rsidRPr="007F04B3" w:rsidRDefault="007F04B3" w:rsidP="00F41D35">
      <w:pPr>
        <w:numPr>
          <w:ilvl w:val="0"/>
          <w:numId w:val="11"/>
        </w:numPr>
        <w:contextualSpacing/>
        <w:rPr>
          <w:rFonts w:ascii="Tahoma" w:hAnsi="Tahoma" w:cs="Tahoma"/>
          <w:b/>
          <w:sz w:val="24"/>
          <w:szCs w:val="24"/>
        </w:rPr>
      </w:pPr>
      <w:r w:rsidRPr="007F04B3">
        <w:rPr>
          <w:rFonts w:ascii="Tahoma" w:hAnsi="Tahoma" w:cs="Tahoma"/>
          <w:sz w:val="24"/>
          <w:szCs w:val="24"/>
        </w:rPr>
        <w:t>Developing appropriate and accessible information, advice and assistance in the language of choice</w:t>
      </w:r>
    </w:p>
    <w:p w14:paraId="55347A00" w14:textId="63ECE282" w:rsidR="007F04B3" w:rsidRPr="007F04B3" w:rsidRDefault="007F04B3" w:rsidP="007F04B3">
      <w:pPr>
        <w:numPr>
          <w:ilvl w:val="0"/>
          <w:numId w:val="11"/>
        </w:numPr>
        <w:contextualSpacing/>
        <w:rPr>
          <w:rFonts w:ascii="Tahoma" w:hAnsi="Tahoma" w:cs="Tahoma"/>
          <w:sz w:val="24"/>
          <w:szCs w:val="24"/>
        </w:rPr>
      </w:pPr>
      <w:r w:rsidRPr="007F04B3">
        <w:rPr>
          <w:rFonts w:ascii="Arial" w:hAnsi="Arial" w:cs="Arial"/>
          <w:sz w:val="24"/>
          <w:szCs w:val="24"/>
        </w:rPr>
        <w:t xml:space="preserve">Improving levels of </w:t>
      </w:r>
      <w:r w:rsidR="00E34F51">
        <w:rPr>
          <w:rFonts w:ascii="Arial" w:hAnsi="Arial" w:cs="Arial"/>
          <w:sz w:val="24"/>
          <w:szCs w:val="24"/>
        </w:rPr>
        <w:t xml:space="preserve">identification and </w:t>
      </w:r>
      <w:r w:rsidRPr="007F04B3">
        <w:rPr>
          <w:rFonts w:ascii="Arial" w:hAnsi="Arial" w:cs="Arial"/>
          <w:sz w:val="24"/>
          <w:szCs w:val="24"/>
        </w:rPr>
        <w:t>rehabilitation for people experiencing vision impairment</w:t>
      </w:r>
    </w:p>
    <w:p w14:paraId="7197307B" w14:textId="04AD3EFA" w:rsidR="007F04B3" w:rsidRPr="00F85B68" w:rsidRDefault="007F04B3" w:rsidP="007F04B3">
      <w:pPr>
        <w:numPr>
          <w:ilvl w:val="0"/>
          <w:numId w:val="11"/>
        </w:numPr>
        <w:contextualSpacing/>
        <w:rPr>
          <w:rFonts w:ascii="Tahoma" w:hAnsi="Tahoma" w:cs="Tahoma"/>
          <w:sz w:val="24"/>
          <w:szCs w:val="24"/>
        </w:rPr>
      </w:pPr>
      <w:r w:rsidRPr="007F04B3">
        <w:rPr>
          <w:rFonts w:ascii="Tahoma" w:hAnsi="Tahoma" w:cs="Tahoma"/>
          <w:sz w:val="24"/>
          <w:szCs w:val="24"/>
        </w:rPr>
        <w:t>Supporting the d</w:t>
      </w:r>
      <w:r w:rsidRPr="00E34F51">
        <w:rPr>
          <w:rFonts w:ascii="Tahoma" w:hAnsi="Tahoma" w:cs="Tahoma"/>
          <w:sz w:val="24"/>
          <w:szCs w:val="24"/>
        </w:rPr>
        <w:t xml:space="preserve">evelopment of </w:t>
      </w:r>
      <w:r w:rsidR="00E34F51">
        <w:rPr>
          <w:rFonts w:ascii="Tahoma" w:hAnsi="Tahoma" w:cs="Tahoma"/>
          <w:sz w:val="24"/>
          <w:szCs w:val="24"/>
        </w:rPr>
        <w:t xml:space="preserve">user-led </w:t>
      </w:r>
      <w:r w:rsidRPr="00E34F51">
        <w:rPr>
          <w:rFonts w:ascii="Tahoma" w:hAnsi="Tahoma" w:cs="Tahoma"/>
          <w:sz w:val="24"/>
          <w:szCs w:val="24"/>
        </w:rPr>
        <w:t>community based social enterprises</w:t>
      </w:r>
      <w:r w:rsidR="00E34F51">
        <w:rPr>
          <w:rFonts w:ascii="Tahoma" w:hAnsi="Tahoma" w:cs="Tahoma"/>
          <w:sz w:val="24"/>
          <w:szCs w:val="24"/>
        </w:rPr>
        <w:t xml:space="preserve"> that</w:t>
      </w:r>
      <w:r w:rsidR="00E34F51" w:rsidRPr="00E34F51">
        <w:rPr>
          <w:rFonts w:ascii="Arial" w:hAnsi="Arial" w:cs="Arial"/>
          <w:sz w:val="24"/>
          <w:szCs w:val="24"/>
        </w:rPr>
        <w:t xml:space="preserve"> support people to remain independent in their own communities</w:t>
      </w:r>
    </w:p>
    <w:p w14:paraId="76B65C93" w14:textId="77777777" w:rsidR="00F85B68" w:rsidRPr="007F04B3" w:rsidRDefault="00F85B68" w:rsidP="00F85B68">
      <w:pPr>
        <w:ind w:left="360"/>
        <w:contextualSpacing/>
        <w:rPr>
          <w:rFonts w:ascii="Tahoma" w:hAnsi="Tahoma" w:cs="Tahoma"/>
          <w:sz w:val="24"/>
          <w:szCs w:val="24"/>
        </w:rPr>
      </w:pPr>
    </w:p>
    <w:p w14:paraId="7BCE989C"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0"/>
      </w:tblGrid>
      <w:tr w:rsidR="00F41D35" w:rsidRPr="00232CBB" w14:paraId="2E61E644" w14:textId="77777777" w:rsidTr="00FA5F57">
        <w:trPr>
          <w:tblHeader/>
        </w:trPr>
        <w:tc>
          <w:tcPr>
            <w:tcW w:w="5665" w:type="dxa"/>
          </w:tcPr>
          <w:p w14:paraId="3FC18D69"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7F5ACEFB"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59C36B38"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0" w:type="dxa"/>
          </w:tcPr>
          <w:p w14:paraId="38F51CE2"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33FA7C17" w14:textId="77777777" w:rsidTr="00FA5F57">
        <w:tc>
          <w:tcPr>
            <w:tcW w:w="5665" w:type="dxa"/>
          </w:tcPr>
          <w:p w14:paraId="7CCB8236" w14:textId="01F4DE03" w:rsidR="00F41D35" w:rsidRPr="00560FF3" w:rsidRDefault="0065397C" w:rsidP="002C7FAC">
            <w:pPr>
              <w:rPr>
                <w:rFonts w:ascii="Tahoma" w:hAnsi="Tahoma" w:cs="Tahoma"/>
                <w:sz w:val="24"/>
                <w:szCs w:val="24"/>
              </w:rPr>
            </w:pPr>
            <w:r>
              <w:rPr>
                <w:rFonts w:ascii="Tahoma" w:hAnsi="Tahoma" w:cs="Tahoma"/>
                <w:sz w:val="24"/>
                <w:szCs w:val="24"/>
              </w:rPr>
              <w:t>D</w:t>
            </w:r>
            <w:r w:rsidRPr="0065397C">
              <w:rPr>
                <w:rFonts w:ascii="Tahoma" w:hAnsi="Tahoma" w:cs="Tahoma"/>
                <w:sz w:val="24"/>
                <w:szCs w:val="24"/>
              </w:rPr>
              <w:t>evelop a combined health and social care interpretation support service for the D/deaf community across the region that provides choice, flexibility and a seamless interface</w:t>
            </w:r>
          </w:p>
        </w:tc>
        <w:tc>
          <w:tcPr>
            <w:tcW w:w="1560" w:type="dxa"/>
          </w:tcPr>
          <w:p w14:paraId="264F44B5" w14:textId="29F5CC1E" w:rsidR="00F41D35" w:rsidRPr="00560FF3" w:rsidRDefault="0065397C" w:rsidP="002C7FAC">
            <w:pPr>
              <w:rPr>
                <w:rFonts w:ascii="Tahoma" w:hAnsi="Tahoma" w:cs="Tahoma"/>
                <w:sz w:val="24"/>
                <w:szCs w:val="24"/>
              </w:rPr>
            </w:pPr>
            <w:r>
              <w:rPr>
                <w:rFonts w:ascii="Tahoma" w:hAnsi="Tahoma" w:cs="Tahoma"/>
                <w:sz w:val="24"/>
                <w:szCs w:val="24"/>
              </w:rPr>
              <w:t>Medium-term</w:t>
            </w:r>
          </w:p>
        </w:tc>
        <w:tc>
          <w:tcPr>
            <w:tcW w:w="3969" w:type="dxa"/>
          </w:tcPr>
          <w:p w14:paraId="21214AF8" w14:textId="77777777" w:rsidR="0065397C" w:rsidRDefault="0065397C" w:rsidP="002C7FAC">
            <w:pPr>
              <w:rPr>
                <w:rFonts w:ascii="Tahoma" w:hAnsi="Tahoma" w:cs="Tahoma"/>
                <w:sz w:val="24"/>
                <w:szCs w:val="24"/>
              </w:rPr>
            </w:pPr>
            <w:r>
              <w:rPr>
                <w:rFonts w:ascii="Tahoma" w:hAnsi="Tahoma" w:cs="Tahoma"/>
                <w:sz w:val="24"/>
                <w:szCs w:val="24"/>
              </w:rPr>
              <w:t xml:space="preserve">HDdUHB </w:t>
            </w:r>
          </w:p>
          <w:p w14:paraId="4E064DD5" w14:textId="77777777" w:rsidR="0065397C" w:rsidRPr="0065397C" w:rsidRDefault="0065397C" w:rsidP="0065397C">
            <w:pPr>
              <w:rPr>
                <w:rFonts w:ascii="Tahoma" w:hAnsi="Tahoma" w:cs="Tahoma"/>
                <w:sz w:val="24"/>
                <w:szCs w:val="24"/>
              </w:rPr>
            </w:pPr>
            <w:r w:rsidRPr="0065397C">
              <w:rPr>
                <w:rFonts w:ascii="Tahoma" w:hAnsi="Tahoma" w:cs="Tahoma"/>
                <w:sz w:val="24"/>
                <w:szCs w:val="24"/>
              </w:rPr>
              <w:t>Carmarthenshire County Council</w:t>
            </w:r>
          </w:p>
          <w:p w14:paraId="62E4B227" w14:textId="77777777" w:rsidR="0065397C" w:rsidRPr="0065397C" w:rsidRDefault="0065397C" w:rsidP="0065397C">
            <w:pPr>
              <w:rPr>
                <w:rFonts w:ascii="Tahoma" w:hAnsi="Tahoma" w:cs="Tahoma"/>
                <w:sz w:val="24"/>
                <w:szCs w:val="24"/>
              </w:rPr>
            </w:pPr>
            <w:r w:rsidRPr="0065397C">
              <w:rPr>
                <w:rFonts w:ascii="Tahoma" w:hAnsi="Tahoma" w:cs="Tahoma"/>
                <w:sz w:val="24"/>
                <w:szCs w:val="24"/>
              </w:rPr>
              <w:t>Ceredigion County Council</w:t>
            </w:r>
          </w:p>
          <w:p w14:paraId="055CA673" w14:textId="77777777" w:rsidR="0065397C" w:rsidRDefault="0065397C" w:rsidP="0065397C">
            <w:pPr>
              <w:rPr>
                <w:rFonts w:ascii="Tahoma" w:hAnsi="Tahoma" w:cs="Tahoma"/>
                <w:sz w:val="24"/>
                <w:szCs w:val="24"/>
              </w:rPr>
            </w:pPr>
            <w:r w:rsidRPr="0065397C">
              <w:rPr>
                <w:rFonts w:ascii="Tahoma" w:hAnsi="Tahoma" w:cs="Tahoma"/>
                <w:sz w:val="24"/>
                <w:szCs w:val="24"/>
              </w:rPr>
              <w:t>Pembrokeshire County Council</w:t>
            </w:r>
          </w:p>
          <w:p w14:paraId="05B52FCC" w14:textId="4E6A420C" w:rsidR="00F41D35" w:rsidRPr="00560FF3" w:rsidRDefault="0065397C" w:rsidP="0065397C">
            <w:pPr>
              <w:rPr>
                <w:rFonts w:ascii="Tahoma" w:hAnsi="Tahoma" w:cs="Tahoma"/>
                <w:sz w:val="24"/>
                <w:szCs w:val="24"/>
              </w:rPr>
            </w:pPr>
            <w:r>
              <w:rPr>
                <w:rFonts w:ascii="Tahoma" w:hAnsi="Tahoma" w:cs="Tahoma"/>
                <w:sz w:val="24"/>
                <w:szCs w:val="24"/>
              </w:rPr>
              <w:t>T</w:t>
            </w:r>
            <w:r w:rsidRPr="0065397C">
              <w:rPr>
                <w:rFonts w:ascii="Tahoma" w:hAnsi="Tahoma" w:cs="Tahoma"/>
                <w:sz w:val="24"/>
                <w:szCs w:val="24"/>
              </w:rPr>
              <w:t>hird sector organisations notably Wales Council for Deaf People and Action on Hearing Loss</w:t>
            </w:r>
          </w:p>
        </w:tc>
        <w:tc>
          <w:tcPr>
            <w:tcW w:w="4110" w:type="dxa"/>
          </w:tcPr>
          <w:p w14:paraId="48763970" w14:textId="6F99061F" w:rsidR="00600E27" w:rsidRDefault="00600E27" w:rsidP="002C7FAC">
            <w:pPr>
              <w:rPr>
                <w:rFonts w:ascii="Tahoma" w:hAnsi="Tahoma" w:cs="Tahoma"/>
                <w:sz w:val="24"/>
                <w:szCs w:val="24"/>
              </w:rPr>
            </w:pPr>
            <w:r w:rsidRPr="00600E27">
              <w:rPr>
                <w:rFonts w:ascii="Tahoma" w:hAnsi="Tahoma" w:cs="Tahoma"/>
                <w:sz w:val="24"/>
                <w:szCs w:val="24"/>
              </w:rPr>
              <w:t>•I get care and support through my language of choice including Welsh language if I want it.</w:t>
            </w:r>
          </w:p>
          <w:p w14:paraId="12F74ABA" w14:textId="694AC996" w:rsidR="00F41D35" w:rsidRPr="00560FF3" w:rsidRDefault="00FA5F57" w:rsidP="002C7FAC">
            <w:pPr>
              <w:rPr>
                <w:rFonts w:ascii="Tahoma" w:hAnsi="Tahoma" w:cs="Tahoma"/>
                <w:sz w:val="24"/>
                <w:szCs w:val="24"/>
              </w:rPr>
            </w:pPr>
            <w:r>
              <w:rPr>
                <w:rFonts w:ascii="Tahoma" w:hAnsi="Tahoma" w:cs="Tahoma"/>
                <w:sz w:val="24"/>
                <w:szCs w:val="24"/>
              </w:rPr>
              <w:t>•</w:t>
            </w:r>
            <w:r w:rsidR="0083280C" w:rsidRPr="0083280C">
              <w:rPr>
                <w:rFonts w:ascii="Tahoma" w:hAnsi="Tahoma" w:cs="Tahoma"/>
                <w:sz w:val="24"/>
                <w:szCs w:val="24"/>
              </w:rPr>
              <w:t>I get the right care and support, as early as possible.</w:t>
            </w:r>
          </w:p>
        </w:tc>
      </w:tr>
      <w:tr w:rsidR="00F41D35" w:rsidRPr="00560FF3" w14:paraId="0898E1F9" w14:textId="77777777" w:rsidTr="00FA5F57">
        <w:tc>
          <w:tcPr>
            <w:tcW w:w="5665" w:type="dxa"/>
          </w:tcPr>
          <w:p w14:paraId="2B7752E0" w14:textId="6D5F54EE" w:rsidR="00F41D35" w:rsidRPr="00560FF3" w:rsidRDefault="0065397C" w:rsidP="002C7FAC">
            <w:pPr>
              <w:rPr>
                <w:rFonts w:ascii="Tahoma" w:hAnsi="Tahoma" w:cs="Tahoma"/>
                <w:sz w:val="24"/>
                <w:szCs w:val="24"/>
              </w:rPr>
            </w:pPr>
            <w:r w:rsidRPr="0065397C">
              <w:rPr>
                <w:rFonts w:ascii="Tahoma" w:hAnsi="Tahoma" w:cs="Tahoma"/>
                <w:sz w:val="24"/>
                <w:szCs w:val="24"/>
              </w:rPr>
              <w:t xml:space="preserve">Co-produce and </w:t>
            </w:r>
            <w:r>
              <w:rPr>
                <w:rFonts w:ascii="Tahoma" w:hAnsi="Tahoma" w:cs="Tahoma"/>
                <w:sz w:val="24"/>
                <w:szCs w:val="24"/>
              </w:rPr>
              <w:t>deliver IAA appropriate for those with sensory impairment</w:t>
            </w:r>
          </w:p>
        </w:tc>
        <w:tc>
          <w:tcPr>
            <w:tcW w:w="1560" w:type="dxa"/>
          </w:tcPr>
          <w:p w14:paraId="1BB33105" w14:textId="1A32DA54" w:rsidR="00F41D35" w:rsidRPr="00560FF3" w:rsidRDefault="0065397C" w:rsidP="002C7FAC">
            <w:pPr>
              <w:rPr>
                <w:rFonts w:ascii="Tahoma" w:hAnsi="Tahoma" w:cs="Tahoma"/>
                <w:sz w:val="24"/>
                <w:szCs w:val="24"/>
              </w:rPr>
            </w:pPr>
            <w:r>
              <w:rPr>
                <w:rFonts w:ascii="Tahoma" w:hAnsi="Tahoma" w:cs="Tahoma"/>
                <w:sz w:val="24"/>
                <w:szCs w:val="24"/>
              </w:rPr>
              <w:t>Short-term</w:t>
            </w:r>
          </w:p>
        </w:tc>
        <w:tc>
          <w:tcPr>
            <w:tcW w:w="3969" w:type="dxa"/>
          </w:tcPr>
          <w:p w14:paraId="71D234B7" w14:textId="77777777" w:rsidR="0065397C" w:rsidRPr="0065397C" w:rsidRDefault="0065397C" w:rsidP="0065397C">
            <w:pPr>
              <w:rPr>
                <w:rFonts w:ascii="Tahoma" w:hAnsi="Tahoma" w:cs="Tahoma"/>
                <w:sz w:val="24"/>
                <w:szCs w:val="24"/>
              </w:rPr>
            </w:pPr>
            <w:r w:rsidRPr="0065397C">
              <w:rPr>
                <w:rFonts w:ascii="Tahoma" w:hAnsi="Tahoma" w:cs="Tahoma"/>
                <w:sz w:val="24"/>
                <w:szCs w:val="24"/>
              </w:rPr>
              <w:t xml:space="preserve">HDdUHB </w:t>
            </w:r>
          </w:p>
          <w:p w14:paraId="283D31D0" w14:textId="77777777" w:rsidR="0065397C" w:rsidRPr="0065397C" w:rsidRDefault="0065397C" w:rsidP="0065397C">
            <w:pPr>
              <w:rPr>
                <w:rFonts w:ascii="Tahoma" w:hAnsi="Tahoma" w:cs="Tahoma"/>
                <w:sz w:val="24"/>
                <w:szCs w:val="24"/>
              </w:rPr>
            </w:pPr>
            <w:r w:rsidRPr="0065397C">
              <w:rPr>
                <w:rFonts w:ascii="Tahoma" w:hAnsi="Tahoma" w:cs="Tahoma"/>
                <w:sz w:val="24"/>
                <w:szCs w:val="24"/>
              </w:rPr>
              <w:t>Carmarthenshire County Council</w:t>
            </w:r>
          </w:p>
          <w:p w14:paraId="4EACD09A" w14:textId="77777777" w:rsidR="0065397C" w:rsidRPr="0065397C" w:rsidRDefault="0065397C" w:rsidP="0065397C">
            <w:pPr>
              <w:rPr>
                <w:rFonts w:ascii="Tahoma" w:hAnsi="Tahoma" w:cs="Tahoma"/>
                <w:sz w:val="24"/>
                <w:szCs w:val="24"/>
              </w:rPr>
            </w:pPr>
            <w:r w:rsidRPr="0065397C">
              <w:rPr>
                <w:rFonts w:ascii="Tahoma" w:hAnsi="Tahoma" w:cs="Tahoma"/>
                <w:sz w:val="24"/>
                <w:szCs w:val="24"/>
              </w:rPr>
              <w:t>Ceredigion County Council</w:t>
            </w:r>
          </w:p>
          <w:p w14:paraId="56CB8E31" w14:textId="77777777" w:rsidR="0065397C" w:rsidRPr="0065397C" w:rsidRDefault="0065397C" w:rsidP="0065397C">
            <w:pPr>
              <w:rPr>
                <w:rFonts w:ascii="Tahoma" w:hAnsi="Tahoma" w:cs="Tahoma"/>
                <w:sz w:val="24"/>
                <w:szCs w:val="24"/>
              </w:rPr>
            </w:pPr>
            <w:r w:rsidRPr="0065397C">
              <w:rPr>
                <w:rFonts w:ascii="Tahoma" w:hAnsi="Tahoma" w:cs="Tahoma"/>
                <w:sz w:val="24"/>
                <w:szCs w:val="24"/>
              </w:rPr>
              <w:t>Pembrokeshire County Council</w:t>
            </w:r>
          </w:p>
          <w:p w14:paraId="4F3CC4F0" w14:textId="5A1ADD5E" w:rsidR="00F41D35" w:rsidRPr="00560FF3" w:rsidRDefault="0065397C" w:rsidP="0065397C">
            <w:pPr>
              <w:rPr>
                <w:rFonts w:ascii="Tahoma" w:hAnsi="Tahoma" w:cs="Tahoma"/>
                <w:sz w:val="24"/>
                <w:szCs w:val="24"/>
              </w:rPr>
            </w:pPr>
            <w:r w:rsidRPr="0065397C">
              <w:rPr>
                <w:rFonts w:ascii="Tahoma" w:hAnsi="Tahoma" w:cs="Tahoma"/>
                <w:sz w:val="24"/>
                <w:szCs w:val="24"/>
              </w:rPr>
              <w:t>Third sector</w:t>
            </w:r>
          </w:p>
        </w:tc>
        <w:tc>
          <w:tcPr>
            <w:tcW w:w="4110" w:type="dxa"/>
          </w:tcPr>
          <w:p w14:paraId="42F83250" w14:textId="77777777" w:rsidR="0065397C" w:rsidRDefault="0065397C" w:rsidP="0065397C">
            <w:pPr>
              <w:rPr>
                <w:rFonts w:ascii="Tahoma" w:hAnsi="Tahoma" w:cs="Tahoma"/>
                <w:sz w:val="24"/>
                <w:szCs w:val="24"/>
              </w:rPr>
            </w:pPr>
            <w:r w:rsidRPr="0065397C">
              <w:rPr>
                <w:rFonts w:ascii="Tahoma" w:hAnsi="Tahoma" w:cs="Tahoma"/>
                <w:sz w:val="24"/>
                <w:szCs w:val="24"/>
              </w:rPr>
              <w:t>•I get care and support through my language of choice including Welsh language if I want it.</w:t>
            </w:r>
          </w:p>
          <w:p w14:paraId="79E29714" w14:textId="0A56B908" w:rsidR="0065397C" w:rsidRDefault="0065397C" w:rsidP="0065397C">
            <w:pPr>
              <w:rPr>
                <w:rFonts w:ascii="Tahoma" w:hAnsi="Tahoma" w:cs="Tahoma"/>
                <w:sz w:val="24"/>
                <w:szCs w:val="24"/>
              </w:rPr>
            </w:pPr>
            <w:r>
              <w:rPr>
                <w:rFonts w:ascii="Tahoma" w:hAnsi="Tahoma" w:cs="Tahoma"/>
                <w:sz w:val="24"/>
                <w:szCs w:val="24"/>
              </w:rPr>
              <w:t>•</w:t>
            </w:r>
            <w:r w:rsidRPr="0065397C">
              <w:rPr>
                <w:rFonts w:ascii="Tahoma" w:hAnsi="Tahoma" w:cs="Tahoma"/>
                <w:sz w:val="24"/>
                <w:szCs w:val="24"/>
              </w:rPr>
              <w:t>I can access the right information, when I need it, in the way I want it and use this to manage and improve my well-being.</w:t>
            </w:r>
          </w:p>
          <w:p w14:paraId="3C050C8C" w14:textId="7E4F89B1" w:rsidR="0065397C" w:rsidRPr="0065397C" w:rsidRDefault="0065397C" w:rsidP="0065397C">
            <w:pPr>
              <w:rPr>
                <w:rFonts w:ascii="Tahoma" w:hAnsi="Tahoma" w:cs="Tahoma"/>
                <w:sz w:val="24"/>
                <w:szCs w:val="24"/>
              </w:rPr>
            </w:pPr>
            <w:r>
              <w:rPr>
                <w:rFonts w:ascii="Tahoma" w:hAnsi="Tahoma" w:cs="Tahoma"/>
                <w:sz w:val="24"/>
                <w:szCs w:val="24"/>
              </w:rPr>
              <w:lastRenderedPageBreak/>
              <w:t>•</w:t>
            </w:r>
            <w:r w:rsidRPr="0065397C">
              <w:rPr>
                <w:rFonts w:ascii="Tahoma" w:hAnsi="Tahoma" w:cs="Tahoma"/>
                <w:sz w:val="24"/>
                <w:szCs w:val="24"/>
              </w:rPr>
              <w:t>I know and understand what care, support and opportunities are available and use these to help me achieve my well-being.</w:t>
            </w:r>
          </w:p>
          <w:p w14:paraId="695BFA29" w14:textId="4C624E5A" w:rsidR="0065397C" w:rsidRPr="00560FF3" w:rsidRDefault="0065397C" w:rsidP="0065397C">
            <w:pPr>
              <w:rPr>
                <w:rFonts w:ascii="Tahoma" w:hAnsi="Tahoma" w:cs="Tahoma"/>
                <w:sz w:val="24"/>
                <w:szCs w:val="24"/>
              </w:rPr>
            </w:pPr>
            <w:r w:rsidRPr="0065397C">
              <w:rPr>
                <w:rFonts w:ascii="Tahoma" w:hAnsi="Tahoma" w:cs="Tahoma"/>
                <w:sz w:val="24"/>
                <w:szCs w:val="24"/>
              </w:rPr>
              <w:t>•I get the right care and support, as early as possible.</w:t>
            </w:r>
          </w:p>
        </w:tc>
      </w:tr>
    </w:tbl>
    <w:p w14:paraId="343BB3BA" w14:textId="77777777" w:rsidR="00543C7F" w:rsidRDefault="00543C7F" w:rsidP="009F5CE3">
      <w:pPr>
        <w:rPr>
          <w:rFonts w:ascii="Tahoma" w:hAnsi="Tahoma" w:cs="Tahoma"/>
          <w:b/>
          <w:sz w:val="24"/>
          <w:szCs w:val="24"/>
        </w:rPr>
      </w:pPr>
    </w:p>
    <w:p w14:paraId="21F91922" w14:textId="0A1BAB30"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Substance Misuse</w:t>
      </w:r>
    </w:p>
    <w:p w14:paraId="6C45F521"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52D9F3A4"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0E64AFC6"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6AF73DC6" w14:textId="55A9F207" w:rsidR="000C3B3C" w:rsidRPr="000C3B3C" w:rsidRDefault="000C3B3C" w:rsidP="000C3B3C">
      <w:pPr>
        <w:numPr>
          <w:ilvl w:val="0"/>
          <w:numId w:val="11"/>
        </w:numPr>
        <w:contextualSpacing/>
        <w:rPr>
          <w:rFonts w:ascii="Tahoma" w:hAnsi="Tahoma" w:cs="Tahoma"/>
          <w:sz w:val="24"/>
          <w:szCs w:val="24"/>
        </w:rPr>
      </w:pPr>
      <w:r w:rsidRPr="000C3B3C">
        <w:rPr>
          <w:rFonts w:ascii="Tahoma" w:hAnsi="Tahoma" w:cs="Tahoma"/>
          <w:sz w:val="24"/>
          <w:szCs w:val="24"/>
        </w:rPr>
        <w:t>Increasing service user involvement, including carers, young carers, parents or significant others, in service delivery and service planning</w:t>
      </w:r>
    </w:p>
    <w:p w14:paraId="47B80690" w14:textId="102FF20D" w:rsidR="00F41D35" w:rsidRDefault="000C3B3C" w:rsidP="000C3B3C">
      <w:pPr>
        <w:numPr>
          <w:ilvl w:val="0"/>
          <w:numId w:val="11"/>
        </w:numPr>
        <w:contextualSpacing/>
        <w:rPr>
          <w:rFonts w:ascii="Tahoma" w:hAnsi="Tahoma" w:cs="Tahoma"/>
          <w:sz w:val="24"/>
          <w:szCs w:val="24"/>
        </w:rPr>
      </w:pPr>
      <w:r>
        <w:rPr>
          <w:rFonts w:ascii="Tahoma" w:hAnsi="Tahoma" w:cs="Tahoma"/>
          <w:sz w:val="24"/>
          <w:szCs w:val="24"/>
        </w:rPr>
        <w:t>Ensuring</w:t>
      </w:r>
      <w:r w:rsidRPr="000C3B3C">
        <w:rPr>
          <w:rFonts w:ascii="Tahoma" w:hAnsi="Tahoma" w:cs="Tahoma"/>
          <w:sz w:val="24"/>
          <w:szCs w:val="24"/>
        </w:rPr>
        <w:t xml:space="preserve"> clear pathways between services for service users with co-occurring su</w:t>
      </w:r>
      <w:r>
        <w:rPr>
          <w:rFonts w:ascii="Tahoma" w:hAnsi="Tahoma" w:cs="Tahoma"/>
          <w:sz w:val="24"/>
          <w:szCs w:val="24"/>
        </w:rPr>
        <w:t>bstance misuse and other health issues</w:t>
      </w:r>
    </w:p>
    <w:p w14:paraId="72651CBC" w14:textId="29B76B7D" w:rsidR="000C3B3C" w:rsidRDefault="000C3B3C" w:rsidP="000C3B3C">
      <w:pPr>
        <w:numPr>
          <w:ilvl w:val="0"/>
          <w:numId w:val="11"/>
        </w:numPr>
        <w:contextualSpacing/>
        <w:rPr>
          <w:rFonts w:ascii="Tahoma" w:hAnsi="Tahoma" w:cs="Tahoma"/>
          <w:sz w:val="24"/>
          <w:szCs w:val="24"/>
        </w:rPr>
      </w:pPr>
      <w:r w:rsidRPr="000C3B3C">
        <w:rPr>
          <w:rFonts w:ascii="Tahoma" w:hAnsi="Tahoma" w:cs="Tahoma"/>
          <w:sz w:val="24"/>
          <w:szCs w:val="24"/>
        </w:rPr>
        <w:t>Establish</w:t>
      </w:r>
      <w:r w:rsidR="00994137">
        <w:rPr>
          <w:rFonts w:ascii="Tahoma" w:hAnsi="Tahoma" w:cs="Tahoma"/>
          <w:sz w:val="24"/>
          <w:szCs w:val="24"/>
        </w:rPr>
        <w:t>ing</w:t>
      </w:r>
      <w:r w:rsidRPr="000C3B3C">
        <w:rPr>
          <w:rFonts w:ascii="Tahoma" w:hAnsi="Tahoma" w:cs="Tahoma"/>
          <w:sz w:val="24"/>
          <w:szCs w:val="24"/>
        </w:rPr>
        <w:t xml:space="preserve"> clear and coherent treatment options for young people and their families with drug and alcohol problems to provide a more holistic approach to prevention and early intervention ensuring that there is a clear link to the Adverse Childhood Experiences (ACE) agenda</w:t>
      </w:r>
    </w:p>
    <w:p w14:paraId="2A666F31" w14:textId="5DE8FA40" w:rsidR="009717DD" w:rsidRPr="009717DD" w:rsidRDefault="000C3B3C" w:rsidP="009717DD">
      <w:pPr>
        <w:numPr>
          <w:ilvl w:val="0"/>
          <w:numId w:val="11"/>
        </w:numPr>
        <w:contextualSpacing/>
        <w:rPr>
          <w:rFonts w:ascii="Tahoma" w:hAnsi="Tahoma" w:cs="Tahoma"/>
          <w:sz w:val="24"/>
          <w:szCs w:val="24"/>
        </w:rPr>
      </w:pPr>
      <w:r>
        <w:rPr>
          <w:rFonts w:ascii="Tahoma" w:hAnsi="Tahoma" w:cs="Tahoma"/>
          <w:sz w:val="24"/>
          <w:szCs w:val="24"/>
        </w:rPr>
        <w:t>Improving</w:t>
      </w:r>
      <w:r w:rsidRPr="000C3B3C">
        <w:rPr>
          <w:rFonts w:ascii="Tahoma" w:hAnsi="Tahoma" w:cs="Tahoma"/>
          <w:sz w:val="24"/>
          <w:szCs w:val="24"/>
        </w:rPr>
        <w:t xml:space="preserve"> information sharing arrangements between partners</w:t>
      </w:r>
    </w:p>
    <w:p w14:paraId="4D0A716E" w14:textId="77777777" w:rsidR="00F85B68" w:rsidRDefault="00F85B68" w:rsidP="00F41D35">
      <w:pPr>
        <w:rPr>
          <w:rFonts w:ascii="Tahoma" w:hAnsi="Tahoma" w:cs="Tahoma"/>
          <w:b/>
          <w:sz w:val="24"/>
          <w:szCs w:val="24"/>
        </w:rPr>
      </w:pPr>
    </w:p>
    <w:p w14:paraId="79E08EA9"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0"/>
      </w:tblGrid>
      <w:tr w:rsidR="00F41D35" w:rsidRPr="00232CBB" w14:paraId="4D2CBE5B" w14:textId="77777777" w:rsidTr="00FA5F57">
        <w:trPr>
          <w:tblHeader/>
        </w:trPr>
        <w:tc>
          <w:tcPr>
            <w:tcW w:w="5665" w:type="dxa"/>
          </w:tcPr>
          <w:p w14:paraId="36CDED1F"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50E7E54"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68111B9A"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0" w:type="dxa"/>
          </w:tcPr>
          <w:p w14:paraId="735CE0E6"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46C39253" w14:textId="77777777" w:rsidTr="00FA5F57">
        <w:tc>
          <w:tcPr>
            <w:tcW w:w="5665" w:type="dxa"/>
          </w:tcPr>
          <w:p w14:paraId="488F8AFD" w14:textId="09228646" w:rsidR="00F41D35" w:rsidRPr="00560FF3" w:rsidRDefault="0064487E" w:rsidP="002C7FAC">
            <w:pPr>
              <w:rPr>
                <w:rFonts w:ascii="Tahoma" w:hAnsi="Tahoma" w:cs="Tahoma"/>
                <w:sz w:val="24"/>
                <w:szCs w:val="24"/>
              </w:rPr>
            </w:pPr>
            <w:r>
              <w:rPr>
                <w:rFonts w:ascii="Tahoma" w:hAnsi="Tahoma" w:cs="Tahoma"/>
                <w:sz w:val="24"/>
                <w:szCs w:val="24"/>
              </w:rPr>
              <w:t>Develop an integrated regional pathway for</w:t>
            </w:r>
            <w:r w:rsidR="00D30B8B">
              <w:rPr>
                <w:rFonts w:ascii="Tahoma" w:hAnsi="Tahoma" w:cs="Tahoma"/>
                <w:sz w:val="24"/>
                <w:szCs w:val="24"/>
              </w:rPr>
              <w:t xml:space="preserve"> support</w:t>
            </w:r>
          </w:p>
        </w:tc>
        <w:tc>
          <w:tcPr>
            <w:tcW w:w="1560" w:type="dxa"/>
          </w:tcPr>
          <w:p w14:paraId="45D3F542" w14:textId="5A4EB32C" w:rsidR="00F41D35" w:rsidRPr="00560FF3" w:rsidRDefault="0016197F" w:rsidP="002C7FAC">
            <w:pPr>
              <w:rPr>
                <w:rFonts w:ascii="Tahoma" w:hAnsi="Tahoma" w:cs="Tahoma"/>
                <w:sz w:val="24"/>
                <w:szCs w:val="24"/>
              </w:rPr>
            </w:pPr>
            <w:r>
              <w:rPr>
                <w:rFonts w:ascii="Tahoma" w:hAnsi="Tahoma" w:cs="Tahoma"/>
                <w:sz w:val="24"/>
                <w:szCs w:val="24"/>
              </w:rPr>
              <w:t>Medium-term</w:t>
            </w:r>
          </w:p>
        </w:tc>
        <w:tc>
          <w:tcPr>
            <w:tcW w:w="3969" w:type="dxa"/>
          </w:tcPr>
          <w:p w14:paraId="5AD39614" w14:textId="77777777" w:rsidR="00D30B8B" w:rsidRPr="00D30B8B" w:rsidRDefault="00D30B8B" w:rsidP="00D30B8B">
            <w:pPr>
              <w:rPr>
                <w:rFonts w:ascii="Tahoma" w:hAnsi="Tahoma" w:cs="Tahoma"/>
                <w:sz w:val="24"/>
                <w:szCs w:val="24"/>
              </w:rPr>
            </w:pPr>
            <w:r w:rsidRPr="00D30B8B">
              <w:rPr>
                <w:rFonts w:ascii="Tahoma" w:hAnsi="Tahoma" w:cs="Tahoma"/>
                <w:sz w:val="24"/>
                <w:szCs w:val="24"/>
              </w:rPr>
              <w:t xml:space="preserve">HDdUHB </w:t>
            </w:r>
          </w:p>
          <w:p w14:paraId="6F74CDA6" w14:textId="1ABE5651" w:rsidR="00F41D35" w:rsidRPr="00560FF3" w:rsidRDefault="00D30B8B" w:rsidP="00D30B8B">
            <w:pPr>
              <w:rPr>
                <w:rFonts w:ascii="Tahoma" w:hAnsi="Tahoma" w:cs="Tahoma"/>
                <w:sz w:val="24"/>
                <w:szCs w:val="24"/>
              </w:rPr>
            </w:pPr>
            <w:r w:rsidRPr="00D30B8B">
              <w:rPr>
                <w:rFonts w:ascii="Tahoma" w:hAnsi="Tahoma" w:cs="Tahoma"/>
                <w:sz w:val="24"/>
                <w:szCs w:val="24"/>
              </w:rPr>
              <w:t xml:space="preserve">Public Health </w:t>
            </w:r>
            <w:r>
              <w:rPr>
                <w:rFonts w:ascii="Tahoma" w:hAnsi="Tahoma" w:cs="Tahoma"/>
                <w:sz w:val="24"/>
                <w:szCs w:val="24"/>
              </w:rPr>
              <w:t>Wales</w:t>
            </w:r>
            <w:r w:rsidRPr="00D30B8B">
              <w:rPr>
                <w:rFonts w:ascii="Tahoma" w:hAnsi="Tahoma" w:cs="Tahoma"/>
                <w:sz w:val="24"/>
                <w:szCs w:val="24"/>
              </w:rPr>
              <w:t xml:space="preserve"> </w:t>
            </w:r>
          </w:p>
        </w:tc>
        <w:tc>
          <w:tcPr>
            <w:tcW w:w="4110" w:type="dxa"/>
          </w:tcPr>
          <w:p w14:paraId="10C6A691" w14:textId="0384A246" w:rsidR="00F41D35" w:rsidRDefault="00F77850" w:rsidP="002C7FAC">
            <w:pPr>
              <w:rPr>
                <w:rFonts w:ascii="Tahoma" w:hAnsi="Tahoma" w:cs="Tahoma"/>
                <w:sz w:val="24"/>
                <w:szCs w:val="24"/>
              </w:rPr>
            </w:pPr>
            <w:r>
              <w:rPr>
                <w:rFonts w:ascii="Tahoma" w:hAnsi="Tahoma" w:cs="Tahoma"/>
                <w:sz w:val="24"/>
                <w:szCs w:val="24"/>
              </w:rPr>
              <w:t>•</w:t>
            </w:r>
            <w:r w:rsidR="00B44B5D" w:rsidRPr="00B44B5D">
              <w:rPr>
                <w:rFonts w:ascii="Tahoma" w:hAnsi="Tahoma" w:cs="Tahoma"/>
                <w:sz w:val="24"/>
                <w:szCs w:val="24"/>
              </w:rPr>
              <w:t>My individual circumstances are considered.</w:t>
            </w:r>
          </w:p>
          <w:p w14:paraId="64790DAA" w14:textId="71340F8B" w:rsidR="00F77850"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get the right care and support, as early as possible.</w:t>
            </w:r>
          </w:p>
          <w:p w14:paraId="6F024FFD" w14:textId="7DE50F75" w:rsidR="00F77850" w:rsidRPr="00560FF3"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I </w:t>
            </w:r>
            <w:r>
              <w:rPr>
                <w:rFonts w:ascii="Tahoma" w:hAnsi="Tahoma" w:cs="Tahoma"/>
                <w:sz w:val="24"/>
                <w:szCs w:val="24"/>
              </w:rPr>
              <w:t>get care and support through my language of choice including</w:t>
            </w:r>
            <w:r w:rsidRPr="00F77850">
              <w:rPr>
                <w:rFonts w:ascii="Tahoma" w:hAnsi="Tahoma" w:cs="Tahoma"/>
                <w:sz w:val="24"/>
                <w:szCs w:val="24"/>
              </w:rPr>
              <w:t xml:space="preserve"> Welsh language if I want it.</w:t>
            </w:r>
          </w:p>
        </w:tc>
      </w:tr>
      <w:tr w:rsidR="00F41D35" w:rsidRPr="00560FF3" w14:paraId="7BA6E9B1" w14:textId="77777777" w:rsidTr="00FA5F57">
        <w:tc>
          <w:tcPr>
            <w:tcW w:w="5665" w:type="dxa"/>
          </w:tcPr>
          <w:p w14:paraId="57D145E7" w14:textId="1EA07712" w:rsidR="00F41D35" w:rsidRPr="00560FF3" w:rsidRDefault="00D30B8B" w:rsidP="002C7FAC">
            <w:pPr>
              <w:rPr>
                <w:rFonts w:ascii="Tahoma" w:hAnsi="Tahoma" w:cs="Tahoma"/>
                <w:sz w:val="24"/>
                <w:szCs w:val="24"/>
              </w:rPr>
            </w:pPr>
            <w:r>
              <w:rPr>
                <w:rFonts w:ascii="Tahoma" w:hAnsi="Tahoma" w:cs="Tahoma"/>
                <w:sz w:val="24"/>
                <w:szCs w:val="24"/>
              </w:rPr>
              <w:lastRenderedPageBreak/>
              <w:t>Support the development of user-led planning and service delivery</w:t>
            </w:r>
          </w:p>
        </w:tc>
        <w:tc>
          <w:tcPr>
            <w:tcW w:w="1560" w:type="dxa"/>
          </w:tcPr>
          <w:p w14:paraId="1273A143" w14:textId="0097B822" w:rsidR="00F41D35" w:rsidRPr="00560FF3"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48427148" w14:textId="77777777" w:rsidR="00B84DB4" w:rsidRPr="00B84DB4" w:rsidRDefault="00B84DB4" w:rsidP="00B84DB4">
            <w:pPr>
              <w:rPr>
                <w:rFonts w:ascii="Tahoma" w:hAnsi="Tahoma" w:cs="Tahoma"/>
                <w:sz w:val="24"/>
                <w:szCs w:val="24"/>
              </w:rPr>
            </w:pPr>
            <w:r w:rsidRPr="00B84DB4">
              <w:rPr>
                <w:rFonts w:ascii="Tahoma" w:hAnsi="Tahoma" w:cs="Tahoma"/>
                <w:sz w:val="24"/>
                <w:szCs w:val="24"/>
              </w:rPr>
              <w:t xml:space="preserve">HDdUHB </w:t>
            </w:r>
          </w:p>
          <w:p w14:paraId="6B5D79C2" w14:textId="0B1A94C4" w:rsidR="00B84DB4" w:rsidRPr="00B84DB4" w:rsidRDefault="00B84DB4" w:rsidP="00B84DB4">
            <w:pPr>
              <w:rPr>
                <w:rFonts w:ascii="Tahoma" w:hAnsi="Tahoma" w:cs="Tahoma"/>
                <w:sz w:val="24"/>
                <w:szCs w:val="24"/>
              </w:rPr>
            </w:pPr>
            <w:r w:rsidRPr="00B84DB4">
              <w:rPr>
                <w:rFonts w:ascii="Tahoma" w:hAnsi="Tahoma" w:cs="Tahoma"/>
                <w:sz w:val="24"/>
                <w:szCs w:val="24"/>
              </w:rPr>
              <w:t>Public Health Wales Carmarthenshire County Council</w:t>
            </w:r>
          </w:p>
          <w:p w14:paraId="7C14FBD6" w14:textId="77777777" w:rsidR="00B84DB4" w:rsidRPr="00B84DB4" w:rsidRDefault="00B84DB4" w:rsidP="00B84DB4">
            <w:pPr>
              <w:rPr>
                <w:rFonts w:ascii="Tahoma" w:hAnsi="Tahoma" w:cs="Tahoma"/>
                <w:sz w:val="24"/>
                <w:szCs w:val="24"/>
              </w:rPr>
            </w:pPr>
            <w:r w:rsidRPr="00B84DB4">
              <w:rPr>
                <w:rFonts w:ascii="Tahoma" w:hAnsi="Tahoma" w:cs="Tahoma"/>
                <w:sz w:val="24"/>
                <w:szCs w:val="24"/>
              </w:rPr>
              <w:t>Ceredigion County Council</w:t>
            </w:r>
          </w:p>
          <w:p w14:paraId="4C0E4464" w14:textId="77777777" w:rsidR="00B84DB4" w:rsidRPr="00B84DB4" w:rsidRDefault="00B84DB4" w:rsidP="00B84DB4">
            <w:pPr>
              <w:rPr>
                <w:rFonts w:ascii="Tahoma" w:hAnsi="Tahoma" w:cs="Tahoma"/>
                <w:sz w:val="24"/>
                <w:szCs w:val="24"/>
              </w:rPr>
            </w:pPr>
            <w:r w:rsidRPr="00B84DB4">
              <w:rPr>
                <w:rFonts w:ascii="Tahoma" w:hAnsi="Tahoma" w:cs="Tahoma"/>
                <w:sz w:val="24"/>
                <w:szCs w:val="24"/>
              </w:rPr>
              <w:t>Hywel Dda University Health Board</w:t>
            </w:r>
          </w:p>
          <w:p w14:paraId="5A628FB6" w14:textId="77777777" w:rsidR="00B84DB4" w:rsidRPr="00B84DB4" w:rsidRDefault="00B84DB4" w:rsidP="00B84DB4">
            <w:pPr>
              <w:rPr>
                <w:rFonts w:ascii="Tahoma" w:hAnsi="Tahoma" w:cs="Tahoma"/>
                <w:sz w:val="24"/>
                <w:szCs w:val="24"/>
              </w:rPr>
            </w:pPr>
            <w:r w:rsidRPr="00B84DB4">
              <w:rPr>
                <w:rFonts w:ascii="Tahoma" w:hAnsi="Tahoma" w:cs="Tahoma"/>
                <w:sz w:val="24"/>
                <w:szCs w:val="24"/>
              </w:rPr>
              <w:t>Pembrokeshire County Council</w:t>
            </w:r>
          </w:p>
          <w:p w14:paraId="78FE41DB" w14:textId="12301BBA" w:rsidR="00F41D35" w:rsidRPr="00560FF3" w:rsidRDefault="00B84DB4" w:rsidP="00B84DB4">
            <w:pPr>
              <w:rPr>
                <w:rFonts w:ascii="Tahoma" w:hAnsi="Tahoma" w:cs="Tahoma"/>
                <w:sz w:val="24"/>
                <w:szCs w:val="24"/>
              </w:rPr>
            </w:pPr>
            <w:r w:rsidRPr="00B84DB4">
              <w:rPr>
                <w:rFonts w:ascii="Tahoma" w:hAnsi="Tahoma" w:cs="Tahoma"/>
                <w:sz w:val="24"/>
                <w:szCs w:val="24"/>
              </w:rPr>
              <w:t>Third sector</w:t>
            </w:r>
          </w:p>
        </w:tc>
        <w:tc>
          <w:tcPr>
            <w:tcW w:w="4110" w:type="dxa"/>
          </w:tcPr>
          <w:p w14:paraId="755253B4" w14:textId="77777777" w:rsidR="00F77850"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speak for myself and contribute to the decisions that affect my life, or have someone who can do it for me.</w:t>
            </w:r>
          </w:p>
          <w:p w14:paraId="382D0A43" w14:textId="77777777" w:rsidR="00F77850" w:rsidRDefault="00F77850" w:rsidP="00F77850">
            <w:pPr>
              <w:rPr>
                <w:rFonts w:ascii="Tahoma" w:hAnsi="Tahoma" w:cs="Tahoma"/>
                <w:sz w:val="24"/>
                <w:szCs w:val="24"/>
              </w:rPr>
            </w:pPr>
            <w:r w:rsidRPr="00F77850">
              <w:rPr>
                <w:rFonts w:ascii="Tahoma" w:hAnsi="Tahoma" w:cs="Tahoma"/>
                <w:sz w:val="24"/>
                <w:szCs w:val="24"/>
              </w:rPr>
              <w:t>•I get the right care and support, as early as possible.</w:t>
            </w:r>
          </w:p>
          <w:p w14:paraId="5EC0A740" w14:textId="7C6FC327" w:rsidR="00F77850" w:rsidRPr="00F77850"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My individual circumstances are considered.</w:t>
            </w:r>
          </w:p>
          <w:p w14:paraId="4D316971" w14:textId="32EF7ED6" w:rsidR="00F77850" w:rsidRPr="00560FF3" w:rsidRDefault="00F77850" w:rsidP="00F77850">
            <w:pPr>
              <w:rPr>
                <w:rFonts w:ascii="Tahoma" w:hAnsi="Tahoma" w:cs="Tahoma"/>
                <w:sz w:val="24"/>
                <w:szCs w:val="24"/>
              </w:rPr>
            </w:pPr>
            <w:r w:rsidRPr="00F77850">
              <w:rPr>
                <w:rFonts w:ascii="Tahoma" w:hAnsi="Tahoma" w:cs="Tahoma"/>
                <w:sz w:val="24"/>
                <w:szCs w:val="24"/>
              </w:rPr>
              <w:t>•I get care and support through my language of choice including Welsh language if I want it.</w:t>
            </w:r>
          </w:p>
        </w:tc>
      </w:tr>
      <w:tr w:rsidR="00D30B8B" w:rsidRPr="00560FF3" w14:paraId="3069C75F" w14:textId="77777777" w:rsidTr="00FA5F57">
        <w:tc>
          <w:tcPr>
            <w:tcW w:w="5665" w:type="dxa"/>
          </w:tcPr>
          <w:p w14:paraId="4FB9E48A" w14:textId="1A88F762" w:rsidR="00D30B8B" w:rsidRDefault="00D30B8B" w:rsidP="002C7FAC">
            <w:pPr>
              <w:rPr>
                <w:rFonts w:ascii="Tahoma" w:hAnsi="Tahoma" w:cs="Tahoma"/>
                <w:sz w:val="24"/>
                <w:szCs w:val="24"/>
              </w:rPr>
            </w:pPr>
            <w:r w:rsidRPr="00D30B8B">
              <w:rPr>
                <w:rFonts w:ascii="Tahoma" w:hAnsi="Tahoma" w:cs="Tahoma"/>
                <w:sz w:val="24"/>
                <w:szCs w:val="24"/>
              </w:rPr>
              <w:t>Establish, develop, implement and manage a robust process for the review of both fatal and non-fatal overdoses including the rollout of the distribution of Naloxone across hospital sites</w:t>
            </w:r>
          </w:p>
        </w:tc>
        <w:tc>
          <w:tcPr>
            <w:tcW w:w="1560" w:type="dxa"/>
          </w:tcPr>
          <w:p w14:paraId="29815EE5" w14:textId="24BC1216" w:rsidR="00D30B8B" w:rsidRPr="00560FF3"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1DD31EB0" w14:textId="77777777" w:rsidR="00D30B8B" w:rsidRDefault="00D30B8B" w:rsidP="002C7FAC">
            <w:pPr>
              <w:rPr>
                <w:rFonts w:ascii="Tahoma" w:hAnsi="Tahoma" w:cs="Tahoma"/>
                <w:sz w:val="24"/>
                <w:szCs w:val="24"/>
              </w:rPr>
            </w:pPr>
            <w:r w:rsidRPr="00D30B8B">
              <w:rPr>
                <w:rFonts w:ascii="Tahoma" w:hAnsi="Tahoma" w:cs="Tahoma"/>
                <w:sz w:val="24"/>
                <w:szCs w:val="24"/>
              </w:rPr>
              <w:t>HD</w:t>
            </w:r>
            <w:r>
              <w:rPr>
                <w:rFonts w:ascii="Tahoma" w:hAnsi="Tahoma" w:cs="Tahoma"/>
                <w:sz w:val="24"/>
                <w:szCs w:val="24"/>
              </w:rPr>
              <w:t>d</w:t>
            </w:r>
            <w:r w:rsidRPr="00D30B8B">
              <w:rPr>
                <w:rFonts w:ascii="Tahoma" w:hAnsi="Tahoma" w:cs="Tahoma"/>
                <w:sz w:val="24"/>
                <w:szCs w:val="24"/>
              </w:rPr>
              <w:t xml:space="preserve">UHB </w:t>
            </w:r>
          </w:p>
          <w:p w14:paraId="63224C15" w14:textId="7DAAC116" w:rsidR="00D30B8B" w:rsidRPr="00560FF3" w:rsidRDefault="00D30B8B" w:rsidP="00D30B8B">
            <w:pPr>
              <w:rPr>
                <w:rFonts w:ascii="Tahoma" w:hAnsi="Tahoma" w:cs="Tahoma"/>
                <w:sz w:val="24"/>
                <w:szCs w:val="24"/>
              </w:rPr>
            </w:pPr>
            <w:r w:rsidRPr="00D30B8B">
              <w:rPr>
                <w:rFonts w:ascii="Tahoma" w:hAnsi="Tahoma" w:cs="Tahoma"/>
                <w:sz w:val="24"/>
                <w:szCs w:val="24"/>
              </w:rPr>
              <w:t xml:space="preserve">Public Health </w:t>
            </w:r>
            <w:r>
              <w:rPr>
                <w:rFonts w:ascii="Tahoma" w:hAnsi="Tahoma" w:cs="Tahoma"/>
                <w:sz w:val="24"/>
                <w:szCs w:val="24"/>
              </w:rPr>
              <w:t>Wales</w:t>
            </w:r>
          </w:p>
        </w:tc>
        <w:tc>
          <w:tcPr>
            <w:tcW w:w="4110" w:type="dxa"/>
          </w:tcPr>
          <w:p w14:paraId="4642E7DC" w14:textId="65F49BDD" w:rsidR="00D30B8B"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 I get the right care and support, as early as possible.</w:t>
            </w:r>
          </w:p>
          <w:p w14:paraId="35CDBA1D" w14:textId="1AABF347" w:rsidR="00F77850" w:rsidRPr="00560FF3"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 My individual circumstances are considered.</w:t>
            </w:r>
          </w:p>
        </w:tc>
      </w:tr>
      <w:tr w:rsidR="00F41D35" w:rsidRPr="00560FF3" w14:paraId="32D15E78" w14:textId="77777777" w:rsidTr="00FA5F57">
        <w:tc>
          <w:tcPr>
            <w:tcW w:w="5665" w:type="dxa"/>
          </w:tcPr>
          <w:p w14:paraId="4D601CBE" w14:textId="5C6D1877" w:rsidR="00F41D35" w:rsidRDefault="00D30B8B" w:rsidP="002C7FAC">
            <w:pPr>
              <w:rPr>
                <w:rFonts w:ascii="Tahoma" w:hAnsi="Tahoma" w:cs="Tahoma"/>
                <w:sz w:val="24"/>
                <w:szCs w:val="24"/>
              </w:rPr>
            </w:pPr>
            <w:r>
              <w:rPr>
                <w:rFonts w:ascii="Tahoma" w:hAnsi="Tahoma" w:cs="Tahoma"/>
                <w:sz w:val="24"/>
                <w:szCs w:val="24"/>
              </w:rPr>
              <w:t xml:space="preserve">Develop protocols to improve data sharing between relevant partners to support the </w:t>
            </w:r>
            <w:r w:rsidRPr="00D30B8B">
              <w:rPr>
                <w:rFonts w:ascii="Tahoma" w:hAnsi="Tahoma" w:cs="Tahoma"/>
                <w:sz w:val="24"/>
                <w:szCs w:val="24"/>
              </w:rPr>
              <w:t>alcohol and assault data project</w:t>
            </w:r>
          </w:p>
        </w:tc>
        <w:tc>
          <w:tcPr>
            <w:tcW w:w="1560" w:type="dxa"/>
          </w:tcPr>
          <w:p w14:paraId="7B3B7F29" w14:textId="08C602F5" w:rsidR="00F41D35"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681F7153" w14:textId="77777777" w:rsidR="00D30B8B" w:rsidRDefault="00D30B8B" w:rsidP="002C7FAC">
            <w:pPr>
              <w:rPr>
                <w:rFonts w:ascii="Tahoma" w:hAnsi="Tahoma" w:cs="Tahoma"/>
                <w:sz w:val="24"/>
                <w:szCs w:val="24"/>
              </w:rPr>
            </w:pPr>
            <w:r w:rsidRPr="00D30B8B">
              <w:rPr>
                <w:rFonts w:ascii="Tahoma" w:hAnsi="Tahoma" w:cs="Tahoma"/>
                <w:sz w:val="24"/>
                <w:szCs w:val="24"/>
              </w:rPr>
              <w:t xml:space="preserve">HDdUHB </w:t>
            </w:r>
          </w:p>
          <w:p w14:paraId="0D479A05" w14:textId="77777777" w:rsidR="00D30B8B" w:rsidRDefault="00D30B8B" w:rsidP="00D30B8B">
            <w:pPr>
              <w:rPr>
                <w:rFonts w:ascii="Tahoma" w:hAnsi="Tahoma" w:cs="Tahoma"/>
                <w:sz w:val="24"/>
                <w:szCs w:val="24"/>
              </w:rPr>
            </w:pPr>
            <w:r>
              <w:rPr>
                <w:rFonts w:ascii="Tahoma" w:hAnsi="Tahoma" w:cs="Tahoma"/>
                <w:sz w:val="24"/>
                <w:szCs w:val="24"/>
              </w:rPr>
              <w:t>Welsh Ambulance Service Trust</w:t>
            </w:r>
            <w:r w:rsidRPr="00D30B8B">
              <w:rPr>
                <w:rFonts w:ascii="Tahoma" w:hAnsi="Tahoma" w:cs="Tahoma"/>
                <w:sz w:val="24"/>
                <w:szCs w:val="24"/>
              </w:rPr>
              <w:t xml:space="preserve"> Dyfed</w:t>
            </w:r>
            <w:r>
              <w:rPr>
                <w:rFonts w:ascii="Tahoma" w:hAnsi="Tahoma" w:cs="Tahoma"/>
                <w:sz w:val="24"/>
                <w:szCs w:val="24"/>
              </w:rPr>
              <w:t xml:space="preserve"> Powys Police </w:t>
            </w:r>
          </w:p>
          <w:p w14:paraId="348A3571" w14:textId="370D1E13" w:rsidR="00F41D35" w:rsidRDefault="00D30B8B" w:rsidP="00D30B8B">
            <w:pPr>
              <w:rPr>
                <w:rFonts w:ascii="Tahoma" w:hAnsi="Tahoma" w:cs="Tahoma"/>
                <w:sz w:val="24"/>
                <w:szCs w:val="24"/>
              </w:rPr>
            </w:pPr>
            <w:r w:rsidRPr="00D30B8B">
              <w:rPr>
                <w:rFonts w:ascii="Tahoma" w:hAnsi="Tahoma" w:cs="Tahoma"/>
                <w:sz w:val="24"/>
                <w:szCs w:val="24"/>
              </w:rPr>
              <w:t>Public Health Wales</w:t>
            </w:r>
          </w:p>
        </w:tc>
        <w:tc>
          <w:tcPr>
            <w:tcW w:w="4110" w:type="dxa"/>
          </w:tcPr>
          <w:p w14:paraId="00EE4DAD" w14:textId="63A261E8" w:rsidR="00F41D35"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get the right care and support, as early as possible.</w:t>
            </w:r>
          </w:p>
          <w:p w14:paraId="3530F91B" w14:textId="3E3E8E85" w:rsidR="00F77850" w:rsidRDefault="00F77850" w:rsidP="002C7FAC">
            <w:pPr>
              <w:rPr>
                <w:rFonts w:ascii="Tahoma" w:hAnsi="Tahoma" w:cs="Tahoma"/>
                <w:sz w:val="24"/>
                <w:szCs w:val="24"/>
              </w:rPr>
            </w:pPr>
          </w:p>
        </w:tc>
      </w:tr>
    </w:tbl>
    <w:p w14:paraId="716ABC49" w14:textId="0EEC6080" w:rsidR="00543C7F" w:rsidRDefault="00543C7F" w:rsidP="009F5CE3">
      <w:pPr>
        <w:rPr>
          <w:rFonts w:ascii="Tahoma" w:hAnsi="Tahoma" w:cs="Tahoma"/>
          <w:b/>
          <w:sz w:val="24"/>
          <w:szCs w:val="24"/>
        </w:rPr>
      </w:pPr>
    </w:p>
    <w:p w14:paraId="00689E84" w14:textId="106D9BA9"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V</w:t>
      </w:r>
      <w:r w:rsidR="00A81568">
        <w:rPr>
          <w:rFonts w:ascii="Tahoma" w:hAnsi="Tahoma" w:cs="Tahoma"/>
          <w:b/>
          <w:sz w:val="28"/>
          <w:szCs w:val="28"/>
        </w:rPr>
        <w:t xml:space="preserve">iolence Against Women, Domestic Abuse and Sexual Violence </w:t>
      </w:r>
      <w:bookmarkStart w:id="0" w:name="_GoBack"/>
      <w:bookmarkEnd w:id="0"/>
    </w:p>
    <w:p w14:paraId="4895E420"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395D85FB"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53E9B4B1"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47C5C138" w14:textId="38072D9C" w:rsidR="00F41D35" w:rsidRDefault="0010619F" w:rsidP="0010619F">
      <w:pPr>
        <w:numPr>
          <w:ilvl w:val="0"/>
          <w:numId w:val="11"/>
        </w:numPr>
        <w:contextualSpacing/>
        <w:rPr>
          <w:rFonts w:ascii="Tahoma" w:hAnsi="Tahoma" w:cs="Tahoma"/>
          <w:sz w:val="24"/>
          <w:szCs w:val="24"/>
        </w:rPr>
      </w:pPr>
      <w:r>
        <w:rPr>
          <w:rFonts w:ascii="Tahoma" w:hAnsi="Tahoma" w:cs="Tahoma"/>
          <w:sz w:val="24"/>
          <w:szCs w:val="24"/>
        </w:rPr>
        <w:t>Providing</w:t>
      </w:r>
      <w:r w:rsidRPr="0010619F">
        <w:rPr>
          <w:rFonts w:ascii="Tahoma" w:hAnsi="Tahoma" w:cs="Tahoma"/>
          <w:sz w:val="24"/>
          <w:szCs w:val="24"/>
        </w:rPr>
        <w:t xml:space="preserve"> victims with equal access to appropriately resourced high quality, needs led, strength based, gender responsive services</w:t>
      </w:r>
    </w:p>
    <w:p w14:paraId="01AB35EA" w14:textId="2BF04FD1" w:rsidR="0010619F" w:rsidRPr="0010619F" w:rsidRDefault="0010619F" w:rsidP="0010619F">
      <w:pPr>
        <w:numPr>
          <w:ilvl w:val="0"/>
          <w:numId w:val="11"/>
        </w:numPr>
        <w:contextualSpacing/>
        <w:rPr>
          <w:rFonts w:ascii="Tahoma" w:hAnsi="Tahoma" w:cs="Tahoma"/>
          <w:sz w:val="24"/>
          <w:szCs w:val="24"/>
        </w:rPr>
      </w:pPr>
      <w:r>
        <w:rPr>
          <w:rFonts w:ascii="Tahoma" w:hAnsi="Tahoma" w:cs="Tahoma"/>
          <w:sz w:val="24"/>
          <w:szCs w:val="24"/>
        </w:rPr>
        <w:t>Increasing</w:t>
      </w:r>
      <w:r w:rsidRPr="0010619F">
        <w:rPr>
          <w:rFonts w:ascii="Tahoma" w:hAnsi="Tahoma" w:cs="Tahoma"/>
          <w:sz w:val="24"/>
          <w:szCs w:val="24"/>
        </w:rPr>
        <w:t xml:space="preserve"> awareness of violence against </w:t>
      </w:r>
      <w:r>
        <w:rPr>
          <w:rFonts w:ascii="Tahoma" w:hAnsi="Tahoma" w:cs="Tahoma"/>
          <w:sz w:val="24"/>
          <w:szCs w:val="24"/>
        </w:rPr>
        <w:t xml:space="preserve">minority groups, </w:t>
      </w:r>
      <w:r w:rsidRPr="0010619F">
        <w:rPr>
          <w:rFonts w:ascii="Tahoma" w:hAnsi="Tahoma" w:cs="Tahoma"/>
          <w:sz w:val="24"/>
          <w:szCs w:val="24"/>
        </w:rPr>
        <w:t>women, domestic abuse</w:t>
      </w:r>
      <w:r>
        <w:rPr>
          <w:rFonts w:ascii="Tahoma" w:hAnsi="Tahoma" w:cs="Tahoma"/>
          <w:sz w:val="24"/>
          <w:szCs w:val="24"/>
        </w:rPr>
        <w:t>, elder abuse</w:t>
      </w:r>
      <w:r w:rsidRPr="0010619F">
        <w:rPr>
          <w:rFonts w:ascii="Tahoma" w:hAnsi="Tahoma" w:cs="Tahoma"/>
          <w:sz w:val="24"/>
          <w:szCs w:val="24"/>
        </w:rPr>
        <w:t xml:space="preserve"> and sexual violence.</w:t>
      </w:r>
    </w:p>
    <w:p w14:paraId="732FA97F" w14:textId="54BC130B" w:rsidR="0010619F" w:rsidRDefault="0010619F" w:rsidP="0010619F">
      <w:pPr>
        <w:numPr>
          <w:ilvl w:val="0"/>
          <w:numId w:val="11"/>
        </w:numPr>
        <w:contextualSpacing/>
        <w:rPr>
          <w:rFonts w:ascii="Tahoma" w:hAnsi="Tahoma" w:cs="Tahoma"/>
          <w:sz w:val="24"/>
          <w:szCs w:val="24"/>
        </w:rPr>
      </w:pPr>
      <w:r w:rsidRPr="0010619F">
        <w:rPr>
          <w:rFonts w:ascii="Tahoma" w:hAnsi="Tahoma" w:cs="Tahoma"/>
          <w:sz w:val="24"/>
          <w:szCs w:val="24"/>
        </w:rPr>
        <w:t>Enh</w:t>
      </w:r>
      <w:r>
        <w:rPr>
          <w:rFonts w:ascii="Tahoma" w:hAnsi="Tahoma" w:cs="Tahoma"/>
          <w:sz w:val="24"/>
          <w:szCs w:val="24"/>
        </w:rPr>
        <w:t>ancing</w:t>
      </w:r>
      <w:r w:rsidRPr="0010619F">
        <w:rPr>
          <w:rFonts w:ascii="Tahoma" w:hAnsi="Tahoma" w:cs="Tahoma"/>
          <w:sz w:val="24"/>
          <w:szCs w:val="24"/>
        </w:rPr>
        <w:t xml:space="preserve"> education about healthy relationships and gender equality</w:t>
      </w:r>
    </w:p>
    <w:p w14:paraId="5C280A56" w14:textId="1433B1C5" w:rsidR="0010619F" w:rsidRPr="00030634" w:rsidRDefault="0010619F" w:rsidP="0010619F">
      <w:pPr>
        <w:numPr>
          <w:ilvl w:val="0"/>
          <w:numId w:val="11"/>
        </w:numPr>
        <w:contextualSpacing/>
        <w:rPr>
          <w:rFonts w:ascii="Tahoma" w:hAnsi="Tahoma" w:cs="Tahoma"/>
          <w:sz w:val="24"/>
          <w:szCs w:val="24"/>
        </w:rPr>
      </w:pPr>
      <w:r>
        <w:rPr>
          <w:rFonts w:ascii="Tahoma" w:hAnsi="Tahoma" w:cs="Tahoma"/>
          <w:sz w:val="24"/>
          <w:szCs w:val="24"/>
        </w:rPr>
        <w:t>Improving early identification of those at risk of or suffering abuse</w:t>
      </w:r>
    </w:p>
    <w:p w14:paraId="08924FCC" w14:textId="77777777" w:rsidR="00F41D35" w:rsidRDefault="00F41D35" w:rsidP="00F41D35">
      <w:pPr>
        <w:rPr>
          <w:rFonts w:ascii="Tahoma" w:hAnsi="Tahoma" w:cs="Tahoma"/>
          <w:b/>
          <w:sz w:val="24"/>
          <w:szCs w:val="24"/>
        </w:rPr>
      </w:pPr>
      <w:r>
        <w:rPr>
          <w:rFonts w:ascii="Tahoma" w:hAnsi="Tahoma" w:cs="Tahoma"/>
          <w:b/>
          <w:sz w:val="24"/>
          <w:szCs w:val="24"/>
        </w:rPr>
        <w:lastRenderedPageBreak/>
        <w:t>Collaborative actions</w:t>
      </w:r>
    </w:p>
    <w:tbl>
      <w:tblPr>
        <w:tblStyle w:val="TableGrid"/>
        <w:tblW w:w="0" w:type="auto"/>
        <w:tblLayout w:type="fixed"/>
        <w:tblLook w:val="0480" w:firstRow="0" w:lastRow="0" w:firstColumn="1" w:lastColumn="0" w:noHBand="0" w:noVBand="1"/>
      </w:tblPr>
      <w:tblGrid>
        <w:gridCol w:w="5665"/>
        <w:gridCol w:w="1560"/>
        <w:gridCol w:w="3827"/>
        <w:gridCol w:w="4111"/>
      </w:tblGrid>
      <w:tr w:rsidR="00F41D35" w:rsidRPr="00232CBB" w14:paraId="225193A1" w14:textId="77777777" w:rsidTr="00FA5F57">
        <w:trPr>
          <w:tblHeader/>
        </w:trPr>
        <w:tc>
          <w:tcPr>
            <w:tcW w:w="5665" w:type="dxa"/>
          </w:tcPr>
          <w:p w14:paraId="700BFF67"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751F866"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827" w:type="dxa"/>
          </w:tcPr>
          <w:p w14:paraId="3EB31CC6"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1" w:type="dxa"/>
          </w:tcPr>
          <w:p w14:paraId="7863A8D9"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1553F97A" w14:textId="77777777" w:rsidTr="00FA5F57">
        <w:tc>
          <w:tcPr>
            <w:tcW w:w="5665" w:type="dxa"/>
          </w:tcPr>
          <w:p w14:paraId="2E9958A3" w14:textId="0306DD25" w:rsidR="00F41D35" w:rsidRPr="00560FF3" w:rsidRDefault="00F41D35" w:rsidP="00F41D35">
            <w:pPr>
              <w:rPr>
                <w:rFonts w:ascii="Tahoma" w:hAnsi="Tahoma" w:cs="Tahoma"/>
                <w:sz w:val="24"/>
                <w:szCs w:val="24"/>
              </w:rPr>
            </w:pPr>
            <w:r>
              <w:rPr>
                <w:rFonts w:ascii="Tahoma" w:hAnsi="Tahoma" w:cs="Tahoma"/>
                <w:sz w:val="24"/>
                <w:szCs w:val="24"/>
              </w:rPr>
              <w:t xml:space="preserve">Develop and implement regional strategy </w:t>
            </w:r>
            <w:r w:rsidRPr="00F41D35">
              <w:rPr>
                <w:rFonts w:ascii="Tahoma" w:hAnsi="Tahoma" w:cs="Tahoma"/>
                <w:sz w:val="24"/>
                <w:szCs w:val="24"/>
                <w:highlight w:val="yellow"/>
              </w:rPr>
              <w:t>LINK</w:t>
            </w:r>
          </w:p>
        </w:tc>
        <w:tc>
          <w:tcPr>
            <w:tcW w:w="1560" w:type="dxa"/>
          </w:tcPr>
          <w:p w14:paraId="4BEA3430" w14:textId="42CB395A" w:rsidR="00F41D35" w:rsidRPr="00560FF3" w:rsidRDefault="00F41D35" w:rsidP="00F41D35">
            <w:pPr>
              <w:rPr>
                <w:rFonts w:ascii="Tahoma" w:hAnsi="Tahoma" w:cs="Tahoma"/>
                <w:sz w:val="24"/>
                <w:szCs w:val="24"/>
              </w:rPr>
            </w:pPr>
            <w:r>
              <w:rPr>
                <w:rFonts w:ascii="Tahoma" w:hAnsi="Tahoma" w:cs="Tahoma"/>
                <w:sz w:val="24"/>
                <w:szCs w:val="24"/>
              </w:rPr>
              <w:t>Medium term</w:t>
            </w:r>
          </w:p>
        </w:tc>
        <w:tc>
          <w:tcPr>
            <w:tcW w:w="3827" w:type="dxa"/>
          </w:tcPr>
          <w:p w14:paraId="1D3BA2F4"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13E72C6E"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71E2A6BE" w14:textId="77777777" w:rsidR="00F41D35" w:rsidRDefault="00F41D35" w:rsidP="00F41D35">
            <w:pPr>
              <w:rPr>
                <w:rFonts w:ascii="Tahoma" w:hAnsi="Tahoma" w:cs="Tahoma"/>
                <w:sz w:val="24"/>
                <w:szCs w:val="24"/>
              </w:rPr>
            </w:pPr>
            <w:r>
              <w:rPr>
                <w:rFonts w:ascii="Tahoma" w:hAnsi="Tahoma" w:cs="Tahoma"/>
                <w:sz w:val="24"/>
                <w:szCs w:val="24"/>
              </w:rPr>
              <w:t>Dyfed Powys Police</w:t>
            </w:r>
          </w:p>
          <w:p w14:paraId="26A03DDF" w14:textId="77777777" w:rsidR="00F41D35" w:rsidRDefault="00F41D35" w:rsidP="00F41D35">
            <w:pPr>
              <w:rPr>
                <w:rFonts w:ascii="Tahoma" w:hAnsi="Tahoma" w:cs="Tahoma"/>
                <w:sz w:val="24"/>
                <w:szCs w:val="24"/>
              </w:rPr>
            </w:pPr>
            <w:r>
              <w:rPr>
                <w:rFonts w:ascii="Tahoma" w:hAnsi="Tahoma" w:cs="Tahoma"/>
                <w:sz w:val="24"/>
                <w:szCs w:val="24"/>
              </w:rPr>
              <w:t>Hywel Dda University Health Board</w:t>
            </w:r>
          </w:p>
          <w:p w14:paraId="6C72598B"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36380084" w14:textId="1D788625" w:rsidR="00F41D35" w:rsidRDefault="00F41D35" w:rsidP="00F41D35">
            <w:pPr>
              <w:rPr>
                <w:rFonts w:ascii="Tahoma" w:hAnsi="Tahoma" w:cs="Tahoma"/>
                <w:sz w:val="24"/>
                <w:szCs w:val="24"/>
              </w:rPr>
            </w:pPr>
            <w:r>
              <w:rPr>
                <w:rFonts w:ascii="Tahoma" w:hAnsi="Tahoma" w:cs="Tahoma"/>
                <w:sz w:val="24"/>
                <w:szCs w:val="24"/>
              </w:rPr>
              <w:t>Probabation</w:t>
            </w:r>
          </w:p>
          <w:p w14:paraId="72E10082" w14:textId="79E218E9" w:rsidR="00F41D35" w:rsidRPr="00560FF3" w:rsidRDefault="00F41D35" w:rsidP="00F41D35">
            <w:pPr>
              <w:rPr>
                <w:rFonts w:ascii="Tahoma" w:hAnsi="Tahoma" w:cs="Tahoma"/>
                <w:sz w:val="24"/>
                <w:szCs w:val="24"/>
              </w:rPr>
            </w:pPr>
            <w:r>
              <w:rPr>
                <w:rFonts w:ascii="Tahoma" w:hAnsi="Tahoma" w:cs="Tahoma"/>
                <w:sz w:val="24"/>
                <w:szCs w:val="24"/>
              </w:rPr>
              <w:t>Third sector</w:t>
            </w:r>
          </w:p>
        </w:tc>
        <w:tc>
          <w:tcPr>
            <w:tcW w:w="4111" w:type="dxa"/>
          </w:tcPr>
          <w:p w14:paraId="4AA461AF" w14:textId="7B8BF111" w:rsidR="00F41D35" w:rsidRDefault="0083280C" w:rsidP="00F41D35">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40A715FC" w14:textId="608A0238" w:rsidR="0083280C" w:rsidRDefault="0083280C" w:rsidP="0083280C">
            <w:r>
              <w:rPr>
                <w:rFonts w:ascii="Tahoma" w:hAnsi="Tahoma" w:cs="Tahoma"/>
                <w:sz w:val="24"/>
                <w:szCs w:val="24"/>
              </w:rPr>
              <w:t>•</w:t>
            </w:r>
            <w:r w:rsidRPr="0083280C">
              <w:rPr>
                <w:rFonts w:ascii="Tahoma" w:hAnsi="Tahoma" w:cs="Tahoma"/>
                <w:sz w:val="24"/>
                <w:szCs w:val="24"/>
              </w:rPr>
              <w:t>I contribute to and enjoy safe and healthy relationships.</w:t>
            </w:r>
            <w:r>
              <w:t xml:space="preserve"> </w:t>
            </w:r>
          </w:p>
          <w:p w14:paraId="7BF81F7B" w14:textId="4BC2DBF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safe and protected from abuse and neglect.</w:t>
            </w:r>
          </w:p>
          <w:p w14:paraId="78DCB195" w14:textId="2A40558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supported to protect the people that matter to me from abuse and neglect.</w:t>
            </w:r>
          </w:p>
          <w:p w14:paraId="3CDD6AB8" w14:textId="7D19F871" w:rsidR="0083280C" w:rsidRPr="00560FF3"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informed about how to make my concerns known.</w:t>
            </w:r>
          </w:p>
        </w:tc>
      </w:tr>
    </w:tbl>
    <w:p w14:paraId="2E3EB306" w14:textId="77777777" w:rsidR="002E334D" w:rsidRDefault="002E334D" w:rsidP="009F5CE3">
      <w:pPr>
        <w:rPr>
          <w:rFonts w:ascii="Tahoma" w:hAnsi="Tahoma" w:cs="Tahoma"/>
          <w:b/>
          <w:sz w:val="24"/>
          <w:szCs w:val="24"/>
        </w:rPr>
      </w:pPr>
    </w:p>
    <w:p w14:paraId="1E081259" w14:textId="77777777" w:rsidR="002E334D" w:rsidRDefault="002E334D" w:rsidP="009F5CE3">
      <w:pPr>
        <w:rPr>
          <w:rFonts w:ascii="Tahoma" w:hAnsi="Tahoma" w:cs="Tahoma"/>
          <w:b/>
          <w:sz w:val="24"/>
          <w:szCs w:val="24"/>
        </w:rPr>
      </w:pPr>
    </w:p>
    <w:p w14:paraId="36B49947" w14:textId="77777777" w:rsidR="002E334D" w:rsidRDefault="002E334D" w:rsidP="009F5CE3">
      <w:pPr>
        <w:rPr>
          <w:rFonts w:ascii="Tahoma" w:hAnsi="Tahoma" w:cs="Tahoma"/>
          <w:b/>
          <w:sz w:val="24"/>
          <w:szCs w:val="24"/>
        </w:rPr>
      </w:pPr>
    </w:p>
    <w:p w14:paraId="4969146E" w14:textId="77777777" w:rsidR="002E334D" w:rsidRDefault="002E334D" w:rsidP="009F5CE3">
      <w:pPr>
        <w:rPr>
          <w:rFonts w:ascii="Tahoma" w:hAnsi="Tahoma" w:cs="Tahoma"/>
          <w:b/>
          <w:sz w:val="24"/>
          <w:szCs w:val="24"/>
        </w:rPr>
      </w:pPr>
    </w:p>
    <w:p w14:paraId="32E95AC3" w14:textId="77777777" w:rsidR="002E334D" w:rsidRDefault="002E334D" w:rsidP="009F5CE3">
      <w:pPr>
        <w:rPr>
          <w:rFonts w:ascii="Tahoma" w:hAnsi="Tahoma" w:cs="Tahoma"/>
          <w:b/>
          <w:sz w:val="24"/>
          <w:szCs w:val="24"/>
        </w:rPr>
      </w:pPr>
    </w:p>
    <w:p w14:paraId="3D4BAF53" w14:textId="77777777" w:rsidR="002E334D" w:rsidRDefault="002E334D" w:rsidP="009F5CE3">
      <w:pPr>
        <w:rPr>
          <w:rFonts w:ascii="Tahoma" w:hAnsi="Tahoma" w:cs="Tahoma"/>
          <w:b/>
          <w:sz w:val="24"/>
          <w:szCs w:val="24"/>
        </w:rPr>
      </w:pPr>
    </w:p>
    <w:sectPr w:rsidR="002E334D" w:rsidSect="00921E6B">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7493" w14:textId="77777777" w:rsidR="0052497F" w:rsidRDefault="0052497F" w:rsidP="0069025A">
      <w:pPr>
        <w:spacing w:after="0" w:line="240" w:lineRule="auto"/>
      </w:pPr>
      <w:r>
        <w:separator/>
      </w:r>
    </w:p>
  </w:endnote>
  <w:endnote w:type="continuationSeparator" w:id="0">
    <w:p w14:paraId="5E9ED8AF" w14:textId="77777777" w:rsidR="0052497F" w:rsidRDefault="0052497F" w:rsidP="0069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49105"/>
      <w:docPartObj>
        <w:docPartGallery w:val="Page Numbers (Bottom of Page)"/>
        <w:docPartUnique/>
      </w:docPartObj>
    </w:sdtPr>
    <w:sdtEndPr>
      <w:rPr>
        <w:noProof/>
      </w:rPr>
    </w:sdtEndPr>
    <w:sdtContent>
      <w:p w14:paraId="1ACAD178" w14:textId="38DC8326" w:rsidR="0052497F" w:rsidRDefault="0052497F">
        <w:pPr>
          <w:pStyle w:val="Footer"/>
          <w:jc w:val="right"/>
        </w:pPr>
        <w:r>
          <w:fldChar w:fldCharType="begin"/>
        </w:r>
        <w:r>
          <w:instrText xml:space="preserve"> PAGE   \* MERGEFORMAT </w:instrText>
        </w:r>
        <w:r>
          <w:fldChar w:fldCharType="separate"/>
        </w:r>
        <w:r w:rsidR="00A81568">
          <w:rPr>
            <w:noProof/>
          </w:rPr>
          <w:t>34</w:t>
        </w:r>
        <w:r>
          <w:rPr>
            <w:noProof/>
          </w:rPr>
          <w:fldChar w:fldCharType="end"/>
        </w:r>
      </w:p>
    </w:sdtContent>
  </w:sdt>
  <w:p w14:paraId="4630A335" w14:textId="77777777" w:rsidR="0052497F" w:rsidRDefault="0052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0144" w14:textId="77777777" w:rsidR="0052497F" w:rsidRDefault="0052497F" w:rsidP="0069025A">
      <w:pPr>
        <w:spacing w:after="0" w:line="240" w:lineRule="auto"/>
      </w:pPr>
      <w:r>
        <w:separator/>
      </w:r>
    </w:p>
  </w:footnote>
  <w:footnote w:type="continuationSeparator" w:id="0">
    <w:p w14:paraId="0F1B596D" w14:textId="77777777" w:rsidR="0052497F" w:rsidRDefault="0052497F" w:rsidP="0069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C840" w14:textId="129AC6C0" w:rsidR="00D1136F" w:rsidRPr="00D1136F" w:rsidRDefault="00D1136F">
    <w:pPr>
      <w:pStyle w:val="Header"/>
      <w:rPr>
        <w:sz w:val="24"/>
        <w:szCs w:val="24"/>
      </w:rPr>
    </w:pPr>
    <w:r w:rsidRPr="00D1136F">
      <w:rPr>
        <w:sz w:val="24"/>
        <w:szCs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6A4"/>
    <w:multiLevelType w:val="hybridMultilevel"/>
    <w:tmpl w:val="85AE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6E9E"/>
    <w:multiLevelType w:val="hybridMultilevel"/>
    <w:tmpl w:val="E90E5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26D9C"/>
    <w:multiLevelType w:val="hybridMultilevel"/>
    <w:tmpl w:val="7548B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2C3093"/>
    <w:multiLevelType w:val="hybridMultilevel"/>
    <w:tmpl w:val="7D465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DC23FD"/>
    <w:multiLevelType w:val="hybridMultilevel"/>
    <w:tmpl w:val="D8E2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F6DE8"/>
    <w:multiLevelType w:val="hybridMultilevel"/>
    <w:tmpl w:val="BD94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507D6"/>
    <w:multiLevelType w:val="hybridMultilevel"/>
    <w:tmpl w:val="9244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6D45B3"/>
    <w:multiLevelType w:val="hybridMultilevel"/>
    <w:tmpl w:val="342E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349A"/>
    <w:multiLevelType w:val="hybridMultilevel"/>
    <w:tmpl w:val="5610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43C72"/>
    <w:multiLevelType w:val="hybridMultilevel"/>
    <w:tmpl w:val="303CC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B2702"/>
    <w:multiLevelType w:val="hybridMultilevel"/>
    <w:tmpl w:val="7710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457CD5"/>
    <w:multiLevelType w:val="hybridMultilevel"/>
    <w:tmpl w:val="1C0ED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D0F14"/>
    <w:multiLevelType w:val="hybridMultilevel"/>
    <w:tmpl w:val="5610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33D3"/>
    <w:multiLevelType w:val="hybridMultilevel"/>
    <w:tmpl w:val="C3CC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12E50"/>
    <w:multiLevelType w:val="hybridMultilevel"/>
    <w:tmpl w:val="E110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7"/>
  </w:num>
  <w:num w:numId="6">
    <w:abstractNumId w:val="10"/>
  </w:num>
  <w:num w:numId="7">
    <w:abstractNumId w:val="1"/>
  </w:num>
  <w:num w:numId="8">
    <w:abstractNumId w:val="3"/>
  </w:num>
  <w:num w:numId="9">
    <w:abstractNumId w:val="5"/>
  </w:num>
  <w:num w:numId="10">
    <w:abstractNumId w:val="14"/>
  </w:num>
  <w:num w:numId="11">
    <w:abstractNumId w:val="6"/>
  </w:num>
  <w:num w:numId="12">
    <w:abstractNumId w:val="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5"/>
    <w:rsid w:val="00030634"/>
    <w:rsid w:val="00034222"/>
    <w:rsid w:val="000449DA"/>
    <w:rsid w:val="00052EC1"/>
    <w:rsid w:val="00053733"/>
    <w:rsid w:val="000612F8"/>
    <w:rsid w:val="0008089D"/>
    <w:rsid w:val="00083D9C"/>
    <w:rsid w:val="00092F7F"/>
    <w:rsid w:val="000A5693"/>
    <w:rsid w:val="000C08E0"/>
    <w:rsid w:val="000C3B3C"/>
    <w:rsid w:val="000D408D"/>
    <w:rsid w:val="0010619F"/>
    <w:rsid w:val="00126ACD"/>
    <w:rsid w:val="001303B3"/>
    <w:rsid w:val="00136295"/>
    <w:rsid w:val="00136E69"/>
    <w:rsid w:val="00140626"/>
    <w:rsid w:val="00142C38"/>
    <w:rsid w:val="00147C1E"/>
    <w:rsid w:val="00150D87"/>
    <w:rsid w:val="0016197F"/>
    <w:rsid w:val="001718EB"/>
    <w:rsid w:val="001806DD"/>
    <w:rsid w:val="001812A7"/>
    <w:rsid w:val="001A08C5"/>
    <w:rsid w:val="001A5EBD"/>
    <w:rsid w:val="001C5026"/>
    <w:rsid w:val="001D55AA"/>
    <w:rsid w:val="001D5674"/>
    <w:rsid w:val="001E0A5A"/>
    <w:rsid w:val="00204F79"/>
    <w:rsid w:val="00224AC0"/>
    <w:rsid w:val="0022796B"/>
    <w:rsid w:val="00232CBB"/>
    <w:rsid w:val="00242492"/>
    <w:rsid w:val="002518C2"/>
    <w:rsid w:val="0027640E"/>
    <w:rsid w:val="00276579"/>
    <w:rsid w:val="002B27EB"/>
    <w:rsid w:val="002B7199"/>
    <w:rsid w:val="002C7FAC"/>
    <w:rsid w:val="002E2E92"/>
    <w:rsid w:val="002E334D"/>
    <w:rsid w:val="002F390C"/>
    <w:rsid w:val="002F39B1"/>
    <w:rsid w:val="002F49E0"/>
    <w:rsid w:val="002F7546"/>
    <w:rsid w:val="00312AE4"/>
    <w:rsid w:val="00317221"/>
    <w:rsid w:val="00351BA8"/>
    <w:rsid w:val="00372FBD"/>
    <w:rsid w:val="00375F2D"/>
    <w:rsid w:val="00377F19"/>
    <w:rsid w:val="0038165F"/>
    <w:rsid w:val="0039063D"/>
    <w:rsid w:val="003945D9"/>
    <w:rsid w:val="003A1FE1"/>
    <w:rsid w:val="003B16BF"/>
    <w:rsid w:val="003D30C4"/>
    <w:rsid w:val="004348C8"/>
    <w:rsid w:val="004433C8"/>
    <w:rsid w:val="00456046"/>
    <w:rsid w:val="00496BF1"/>
    <w:rsid w:val="004D331D"/>
    <w:rsid w:val="004D41C0"/>
    <w:rsid w:val="004D73EF"/>
    <w:rsid w:val="004E07CE"/>
    <w:rsid w:val="004E16A5"/>
    <w:rsid w:val="00504A39"/>
    <w:rsid w:val="005155BD"/>
    <w:rsid w:val="00520E27"/>
    <w:rsid w:val="00524941"/>
    <w:rsid w:val="0052497F"/>
    <w:rsid w:val="00533213"/>
    <w:rsid w:val="00541190"/>
    <w:rsid w:val="00543C7F"/>
    <w:rsid w:val="00543D52"/>
    <w:rsid w:val="00552570"/>
    <w:rsid w:val="00560FF3"/>
    <w:rsid w:val="00567349"/>
    <w:rsid w:val="00590878"/>
    <w:rsid w:val="005C3153"/>
    <w:rsid w:val="005E2983"/>
    <w:rsid w:val="005E70D7"/>
    <w:rsid w:val="005E7A20"/>
    <w:rsid w:val="005F05E5"/>
    <w:rsid w:val="005F1EC5"/>
    <w:rsid w:val="00600E27"/>
    <w:rsid w:val="0064487E"/>
    <w:rsid w:val="0065397C"/>
    <w:rsid w:val="00665FD5"/>
    <w:rsid w:val="00674D70"/>
    <w:rsid w:val="006757DC"/>
    <w:rsid w:val="006809BA"/>
    <w:rsid w:val="00684835"/>
    <w:rsid w:val="0069025A"/>
    <w:rsid w:val="006A0DEF"/>
    <w:rsid w:val="006B0F1D"/>
    <w:rsid w:val="006C5984"/>
    <w:rsid w:val="006D193E"/>
    <w:rsid w:val="006E14B8"/>
    <w:rsid w:val="00706AF8"/>
    <w:rsid w:val="0071612B"/>
    <w:rsid w:val="007221C5"/>
    <w:rsid w:val="00737035"/>
    <w:rsid w:val="0075623A"/>
    <w:rsid w:val="007620EE"/>
    <w:rsid w:val="00765888"/>
    <w:rsid w:val="007A4B4D"/>
    <w:rsid w:val="007A4F6B"/>
    <w:rsid w:val="007E0DDF"/>
    <w:rsid w:val="007E1E27"/>
    <w:rsid w:val="007E2418"/>
    <w:rsid w:val="007F04B3"/>
    <w:rsid w:val="00800AB0"/>
    <w:rsid w:val="00803769"/>
    <w:rsid w:val="008164D8"/>
    <w:rsid w:val="0083280C"/>
    <w:rsid w:val="00837152"/>
    <w:rsid w:val="008567DF"/>
    <w:rsid w:val="00865626"/>
    <w:rsid w:val="00867D94"/>
    <w:rsid w:val="008854DF"/>
    <w:rsid w:val="008940E3"/>
    <w:rsid w:val="008C6972"/>
    <w:rsid w:val="008D546B"/>
    <w:rsid w:val="008E497A"/>
    <w:rsid w:val="008F4B69"/>
    <w:rsid w:val="00904A55"/>
    <w:rsid w:val="00921E6B"/>
    <w:rsid w:val="00924B6D"/>
    <w:rsid w:val="009327D7"/>
    <w:rsid w:val="009717DD"/>
    <w:rsid w:val="00981A07"/>
    <w:rsid w:val="00994137"/>
    <w:rsid w:val="009971E3"/>
    <w:rsid w:val="009A5555"/>
    <w:rsid w:val="009E159B"/>
    <w:rsid w:val="009F5CE3"/>
    <w:rsid w:val="00A03CD6"/>
    <w:rsid w:val="00A04681"/>
    <w:rsid w:val="00A25721"/>
    <w:rsid w:val="00A26BB8"/>
    <w:rsid w:val="00A33CF6"/>
    <w:rsid w:val="00A3780A"/>
    <w:rsid w:val="00A73CD8"/>
    <w:rsid w:val="00A81568"/>
    <w:rsid w:val="00AB118E"/>
    <w:rsid w:val="00AC2499"/>
    <w:rsid w:val="00AF6228"/>
    <w:rsid w:val="00B24F09"/>
    <w:rsid w:val="00B34807"/>
    <w:rsid w:val="00B41793"/>
    <w:rsid w:val="00B44B5D"/>
    <w:rsid w:val="00B5436A"/>
    <w:rsid w:val="00B56906"/>
    <w:rsid w:val="00B84DB4"/>
    <w:rsid w:val="00B96A92"/>
    <w:rsid w:val="00BC3272"/>
    <w:rsid w:val="00BC6A7B"/>
    <w:rsid w:val="00BF10C2"/>
    <w:rsid w:val="00BF7399"/>
    <w:rsid w:val="00BF7D99"/>
    <w:rsid w:val="00C070B5"/>
    <w:rsid w:val="00C117D4"/>
    <w:rsid w:val="00C15871"/>
    <w:rsid w:val="00C422A0"/>
    <w:rsid w:val="00C67BB1"/>
    <w:rsid w:val="00C95D0A"/>
    <w:rsid w:val="00CB2661"/>
    <w:rsid w:val="00CB407C"/>
    <w:rsid w:val="00CD22F4"/>
    <w:rsid w:val="00CE3495"/>
    <w:rsid w:val="00CE6706"/>
    <w:rsid w:val="00CF6BD3"/>
    <w:rsid w:val="00D1136F"/>
    <w:rsid w:val="00D30B8B"/>
    <w:rsid w:val="00D31CEA"/>
    <w:rsid w:val="00D34097"/>
    <w:rsid w:val="00D80FB3"/>
    <w:rsid w:val="00D93738"/>
    <w:rsid w:val="00DA4A07"/>
    <w:rsid w:val="00DC7DC3"/>
    <w:rsid w:val="00DD0565"/>
    <w:rsid w:val="00DD160D"/>
    <w:rsid w:val="00DD6D8F"/>
    <w:rsid w:val="00DE35B5"/>
    <w:rsid w:val="00DF27DA"/>
    <w:rsid w:val="00E21686"/>
    <w:rsid w:val="00E23110"/>
    <w:rsid w:val="00E34F51"/>
    <w:rsid w:val="00E44F38"/>
    <w:rsid w:val="00E452A8"/>
    <w:rsid w:val="00E5398D"/>
    <w:rsid w:val="00E64C35"/>
    <w:rsid w:val="00EA4C38"/>
    <w:rsid w:val="00EB159E"/>
    <w:rsid w:val="00EB23B4"/>
    <w:rsid w:val="00EC3675"/>
    <w:rsid w:val="00EC56C5"/>
    <w:rsid w:val="00ED0708"/>
    <w:rsid w:val="00EE032E"/>
    <w:rsid w:val="00EE7E78"/>
    <w:rsid w:val="00EF60A2"/>
    <w:rsid w:val="00EF6BF4"/>
    <w:rsid w:val="00F064AB"/>
    <w:rsid w:val="00F26D59"/>
    <w:rsid w:val="00F3293A"/>
    <w:rsid w:val="00F41D35"/>
    <w:rsid w:val="00F56BC2"/>
    <w:rsid w:val="00F71C5B"/>
    <w:rsid w:val="00F76B15"/>
    <w:rsid w:val="00F77850"/>
    <w:rsid w:val="00F81E3A"/>
    <w:rsid w:val="00F8266B"/>
    <w:rsid w:val="00F85B68"/>
    <w:rsid w:val="00F92BFD"/>
    <w:rsid w:val="00F96007"/>
    <w:rsid w:val="00F977CF"/>
    <w:rsid w:val="00FA5F57"/>
    <w:rsid w:val="00FB7FA4"/>
    <w:rsid w:val="00FC2DB3"/>
    <w:rsid w:val="00FC3996"/>
    <w:rsid w:val="00FD232C"/>
    <w:rsid w:val="00FE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D38D"/>
  <w15:chartTrackingRefBased/>
  <w15:docId w15:val="{D7D653B5-2183-4651-92F7-BF9387E4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46"/>
    <w:pPr>
      <w:ind w:left="720"/>
      <w:contextualSpacing/>
    </w:pPr>
  </w:style>
  <w:style w:type="table" w:styleId="TableGrid">
    <w:name w:val="Table Grid"/>
    <w:basedOn w:val="TableNormal"/>
    <w:uiPriority w:val="39"/>
    <w:rsid w:val="0025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1D"/>
    <w:rPr>
      <w:rFonts w:ascii="Segoe UI" w:hAnsi="Segoe UI" w:cs="Segoe UI"/>
      <w:sz w:val="18"/>
      <w:szCs w:val="18"/>
    </w:rPr>
  </w:style>
  <w:style w:type="character" w:styleId="Hyperlink">
    <w:name w:val="Hyperlink"/>
    <w:basedOn w:val="DefaultParagraphFont"/>
    <w:uiPriority w:val="99"/>
    <w:unhideWhenUsed/>
    <w:rsid w:val="00EE7E78"/>
    <w:rPr>
      <w:color w:val="0563C1" w:themeColor="hyperlink"/>
      <w:u w:val="single"/>
    </w:rPr>
  </w:style>
  <w:style w:type="character" w:styleId="CommentReference">
    <w:name w:val="annotation reference"/>
    <w:basedOn w:val="DefaultParagraphFont"/>
    <w:uiPriority w:val="99"/>
    <w:semiHidden/>
    <w:unhideWhenUsed/>
    <w:rsid w:val="00375F2D"/>
    <w:rPr>
      <w:sz w:val="16"/>
      <w:szCs w:val="16"/>
    </w:rPr>
  </w:style>
  <w:style w:type="paragraph" w:styleId="CommentText">
    <w:name w:val="annotation text"/>
    <w:basedOn w:val="Normal"/>
    <w:link w:val="CommentTextChar"/>
    <w:uiPriority w:val="99"/>
    <w:semiHidden/>
    <w:unhideWhenUsed/>
    <w:rsid w:val="00375F2D"/>
    <w:pPr>
      <w:spacing w:line="240" w:lineRule="auto"/>
    </w:pPr>
    <w:rPr>
      <w:sz w:val="20"/>
      <w:szCs w:val="20"/>
    </w:rPr>
  </w:style>
  <w:style w:type="character" w:customStyle="1" w:styleId="CommentTextChar">
    <w:name w:val="Comment Text Char"/>
    <w:basedOn w:val="DefaultParagraphFont"/>
    <w:link w:val="CommentText"/>
    <w:uiPriority w:val="99"/>
    <w:semiHidden/>
    <w:rsid w:val="00375F2D"/>
    <w:rPr>
      <w:sz w:val="20"/>
      <w:szCs w:val="20"/>
    </w:rPr>
  </w:style>
  <w:style w:type="paragraph" w:styleId="CommentSubject">
    <w:name w:val="annotation subject"/>
    <w:basedOn w:val="CommentText"/>
    <w:next w:val="CommentText"/>
    <w:link w:val="CommentSubjectChar"/>
    <w:uiPriority w:val="99"/>
    <w:semiHidden/>
    <w:unhideWhenUsed/>
    <w:rsid w:val="00375F2D"/>
    <w:rPr>
      <w:b/>
      <w:bCs/>
    </w:rPr>
  </w:style>
  <w:style w:type="character" w:customStyle="1" w:styleId="CommentSubjectChar">
    <w:name w:val="Comment Subject Char"/>
    <w:basedOn w:val="CommentTextChar"/>
    <w:link w:val="CommentSubject"/>
    <w:uiPriority w:val="99"/>
    <w:semiHidden/>
    <w:rsid w:val="00375F2D"/>
    <w:rPr>
      <w:b/>
      <w:bCs/>
      <w:sz w:val="20"/>
      <w:szCs w:val="20"/>
    </w:rPr>
  </w:style>
  <w:style w:type="character" w:styleId="FollowedHyperlink">
    <w:name w:val="FollowedHyperlink"/>
    <w:basedOn w:val="DefaultParagraphFont"/>
    <w:uiPriority w:val="99"/>
    <w:semiHidden/>
    <w:unhideWhenUsed/>
    <w:rsid w:val="00DC7DC3"/>
    <w:rPr>
      <w:color w:val="954F72" w:themeColor="followedHyperlink"/>
      <w:u w:val="single"/>
    </w:rPr>
  </w:style>
  <w:style w:type="paragraph" w:customStyle="1" w:styleId="Default">
    <w:name w:val="Default"/>
    <w:rsid w:val="00A0468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37152"/>
    <w:pPr>
      <w:spacing w:line="241" w:lineRule="atLeast"/>
    </w:pPr>
    <w:rPr>
      <w:rFonts w:ascii="Museo Slab 700" w:hAnsi="Museo Slab 700" w:cstheme="minorBidi"/>
      <w:color w:val="auto"/>
    </w:rPr>
  </w:style>
  <w:style w:type="paragraph" w:customStyle="1" w:styleId="Pa8">
    <w:name w:val="Pa8"/>
    <w:basedOn w:val="Default"/>
    <w:next w:val="Default"/>
    <w:uiPriority w:val="99"/>
    <w:rsid w:val="00837152"/>
    <w:pPr>
      <w:spacing w:line="241" w:lineRule="atLeast"/>
    </w:pPr>
    <w:rPr>
      <w:rFonts w:ascii="Museo Slab 300" w:hAnsi="Museo Slab 300" w:cstheme="minorBidi"/>
      <w:color w:val="auto"/>
    </w:rPr>
  </w:style>
  <w:style w:type="paragraph" w:styleId="Header">
    <w:name w:val="header"/>
    <w:basedOn w:val="Normal"/>
    <w:link w:val="HeaderChar"/>
    <w:uiPriority w:val="99"/>
    <w:unhideWhenUsed/>
    <w:rsid w:val="0069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5A"/>
  </w:style>
  <w:style w:type="paragraph" w:styleId="Footer">
    <w:name w:val="footer"/>
    <w:basedOn w:val="Normal"/>
    <w:link w:val="FooterChar"/>
    <w:uiPriority w:val="99"/>
    <w:unhideWhenUsed/>
    <w:rsid w:val="0069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1&amp;cad=rja&amp;uact=8&amp;ved=0ahUKEwiZwOzbkffWAhVRahoKHU4EAh8QFggoMAA&amp;url=http%3A%2F%2Fwww.wwcp.org.uk%2F&amp;usg=AOvVaw2QmGbobojn_QYZT850G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cp.org.uk/wp-content/uploads/2017/03/West-Wales-Population-Assessment-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4DAA-E51A-4EBA-95D5-CBADD0CD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3</cp:revision>
  <cp:lastPrinted>2017-10-18T15:11:00Z</cp:lastPrinted>
  <dcterms:created xsi:type="dcterms:W3CDTF">2017-10-20T14:24:00Z</dcterms:created>
  <dcterms:modified xsi:type="dcterms:W3CDTF">2017-10-20T14:31:00Z</dcterms:modified>
</cp:coreProperties>
</file>